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KENTUCKY</w:t>
      </w:r>
    </w:p>
    <w:p>
      <w:pPr>
        <w:jc w:val="center"/>
      </w:pPr>
      <w:r>
        <w:rPr>
          <w:rFonts w:ascii="Times New Roman" w:hAnsi="Times New Roman" w:eastAsia="Times New Roman" w:cs="Times New Roman"/>
          <w:b/>
          <w:sz w:val="24"/>
        </w:rPr>
        <w:t>STATUTORY FORM POWER OF ATTORNEY</w:t>
      </w: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whether or not</w:t>
      </w:r>
    </w:p>
    <w:p>
      <w:pPr/>
      <w:r>
        <w:rPr>
          <w:rFonts w:ascii="Times New Roman" w:hAnsi="Times New Roman" w:eastAsia="Times New Roman" w:cs="Times New Roman"/>
          <w:sz w:val="24"/>
        </w:rPr>
        <w:t>you are able to act for yourself. The meaning of authority over subjects listed on this form is explained in the Uniform Power of Attorney Act in KRS Chapter 457.</w:t>
      </w:r>
    </w:p>
    <w:p>
      <w:pPr/>
    </w:p>
    <w:p>
      <w:pPr/>
      <w:r>
        <w:rPr>
          <w:rFonts w:ascii="Times New Roman" w:hAnsi="Times New Roman" w:eastAsia="Times New Roman" w:cs="Times New Roman"/>
          <w:sz w:val="24"/>
        </w:rPr>
        <w:t>This power of attorney does not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w:t>
      </w:r>
    </w:p>
    <w:p>
      <w:pPr/>
      <w:r>
        <w:rPr>
          <w:rFonts w:ascii="Times New Roman" w:hAnsi="Times New Roman" w:eastAsia="Times New Roman" w:cs="Times New Roman"/>
          <w:sz w:val="24"/>
        </w:rPr>
        <w:t>otherwise, generally the agent’s authority will continue until you die or revoke the power</w:t>
      </w:r>
    </w:p>
    <w:p>
      <w:pPr/>
      <w:r>
        <w:rPr>
          <w:rFonts w:ascii="Times New Roman" w:hAnsi="Times New Roman" w:eastAsia="Times New Roman" w:cs="Times New Roman"/>
          <w:sz w:val="24"/>
        </w:rPr>
        <w:t>of attorney or the agent resigns or is unable to act for you.</w:t>
      </w:r>
    </w:p>
    <w:p>
      <w:pPr/>
    </w:p>
    <w:p>
      <w:pPr/>
      <w:r>
        <w:rPr>
          <w:rFonts w:ascii="Times New Roman" w:hAnsi="Times New Roman" w:eastAsia="Times New Roman" w:cs="Times New Roman"/>
          <w:sz w:val="24"/>
        </w:rPr>
        <w:t>Your agent is entitled to reasonable compensation unless you state otherwise in the</w:t>
      </w:r>
    </w:p>
    <w:p>
      <w:pPr/>
    </w:p>
    <w:p>
      <w:pPr/>
      <w:r>
        <w:rPr>
          <w:rFonts w:ascii="Times New Roman" w:hAnsi="Times New Roman" w:eastAsia="Times New Roman" w:cs="Times New Roman"/>
          <w:sz w:val="24"/>
        </w:rPr>
        <w:t>Special Instructions.</w:t>
      </w:r>
    </w:p>
    <w:p>
      <w:pPr/>
    </w:p>
    <w:p>
      <w:pPr/>
      <w:r>
        <w:rPr>
          <w:rFonts w:ascii="Times New Roman" w:hAnsi="Times New Roman" w:eastAsia="Times New Roman" w:cs="Times New Roman"/>
          <w:sz w:val="24"/>
        </w:rPr>
        <w:t>This form provides for designation of one (1) agent. If you wish to name more than one</w:t>
      </w:r>
    </w:p>
    <w:p>
      <w:pPr/>
      <w:r>
        <w:rPr>
          <w:rFonts w:ascii="Times New Roman" w:hAnsi="Times New Roman" w:eastAsia="Times New Roman" w:cs="Times New Roman"/>
          <w:sz w:val="24"/>
        </w:rPr>
        <w:t>(1)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w:t>
      </w:r>
    </w:p>
    <w:p>
      <w:pPr/>
      <w:r>
        <w:rPr>
          <w:rFonts w:ascii="Times New Roman" w:hAnsi="Times New Roman" w:eastAsia="Times New Roman" w:cs="Times New Roman"/>
          <w:sz w:val="24"/>
        </w:rPr>
        <w:t>you have named a successor agent. You may also name a second successor agent.</w:t>
      </w:r>
    </w:p>
    <w:p>
      <w:pPr/>
    </w:p>
    <w:p>
      <w:pPr/>
      <w:r>
        <w:rPr>
          <w:rFonts w:ascii="Times New Roman" w:hAnsi="Times New Roman" w:eastAsia="Times New Roman" w:cs="Times New Roman"/>
          <w:sz w:val="24"/>
        </w:rPr>
        <w:t>This power of attorney becomes effective immediately unless you state otherwise in the</w:t>
      </w:r>
    </w:p>
    <w:p>
      <w:pPr/>
    </w:p>
    <w:p>
      <w:pPr/>
      <w:r>
        <w:rPr>
          <w:rFonts w:ascii="Times New Roman" w:hAnsi="Times New Roman" w:eastAsia="Times New Roman" w:cs="Times New Roman"/>
          <w:sz w:val="24"/>
        </w:rPr>
        <w:t>Special Instructions.</w:t>
      </w:r>
    </w:p>
    <w:p>
      <w:pPr/>
    </w:p>
    <w:p>
      <w:pPr/>
      <w:r>
        <w:rPr>
          <w:rFonts w:ascii="Times New Roman" w:hAnsi="Times New Roman" w:eastAsia="Times New Roman" w:cs="Times New Roman"/>
          <w:sz w:val="24"/>
        </w:rPr>
        <w:t>If you have questions about the power of attorney or the authority you are granting to your agent, you should seek legal advice before signing this form.</w:t>
      </w:r>
    </w:p>
    <w:p>
      <w:pPr/>
    </w:p>
    <w:p>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[NAME OF AGENT]</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Telephone Number: </w:t>
      </w:r>
      <w:r>
        <w:rPr>
          <w:rFonts w:ascii="Times New Roman" w:hAnsi="Times New Roman" w:eastAsia="Times New Roman" w:cs="Times New Roman"/>
          <w:sz w:val="24"/>
        </w:rPr>
        <w:t>[AGENT'S TELEPHONE NUMBER]</w:t>
      </w:r>
    </w:p>
    <w:p>
      <w:pPr/>
    </w:p>
    <w:p>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[NAME OF SUCCESSOR AGENT]</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Telephone Number: </w:t>
      </w:r>
      <w:r>
        <w:rPr>
          <w:rFonts w:ascii="Times New Roman" w:hAnsi="Times New Roman" w:eastAsia="Times New Roman" w:cs="Times New Roman"/>
          <w:sz w:val="24"/>
        </w:rPr>
        <w:t>[SUCCESSOR AGENT'S PHONE NUMBER]</w:t>
      </w:r>
    </w:p>
    <w:p>
      <w:pPr/>
    </w:p>
    <w:p>
      <w:pPr/>
      <w:r>
        <w:rPr>
          <w:rFonts w:ascii="Times New Roman" w:hAnsi="Times New Roman" w:eastAsia="Times New Roman" w:cs="Times New Roman"/>
          <w:sz w:val="24"/>
        </w:rPr>
        <w:t>If my successor agent is unwilling or unable to act for me, I name as my second successor agent:</w:t>
      </w:r>
    </w:p>
    <w:p>
      <w:pPr/>
    </w:p>
    <w:p>
      <w:pPr/>
      <w:r>
        <w:rPr>
          <w:rFonts w:ascii="Times New Roman" w:hAnsi="Times New Roman" w:eastAsia="Times New Roman" w:cs="Times New Roman"/>
          <w:sz w:val="24"/>
        </w:rPr>
        <w:t xml:space="preserve">Name of Second Successor Agent: </w:t>
      </w:r>
      <w:r>
        <w:rPr>
          <w:rFonts w:ascii="Times New Roman" w:hAnsi="Times New Roman" w:eastAsia="Times New Roman" w:cs="Times New Roman"/>
          <w:sz w:val="24"/>
        </w:rPr>
        <w:t>[NAME OF SECOND SUCCESSOR AGENT]</w:t>
      </w:r>
    </w:p>
    <w:p>
      <w:pPr/>
      <w:r>
        <w:rPr>
          <w:rFonts w:ascii="Times New Roman" w:hAnsi="Times New Roman" w:eastAsia="Times New Roman" w:cs="Times New Roman"/>
          <w:sz w:val="24"/>
        </w:rPr>
        <w:t xml:space="preserve">Second Successor Agent's Address: </w:t>
      </w:r>
      <w:r>
        <w:rPr>
          <w:rFonts w:ascii="Times New Roman" w:hAnsi="Times New Roman" w:eastAsia="Times New Roman" w:cs="Times New Roman"/>
          <w:sz w:val="24"/>
        </w:rPr>
        <w:t>[ADDRESS OF SECOND SUCCESSOR AGENT]</w:t>
      </w:r>
    </w:p>
    <w:p>
      <w:pPr/>
      <w:r>
        <w:rPr>
          <w:rFonts w:ascii="Times New Roman" w:hAnsi="Times New Roman" w:eastAsia="Times New Roman" w:cs="Times New Roman"/>
          <w:sz w:val="24"/>
        </w:rPr>
        <w:t xml:space="preserve">Second Successor Agent's Telephone Number: </w:t>
      </w:r>
      <w:r>
        <w:rPr>
          <w:rFonts w:ascii="Times New Roman" w:hAnsi="Times New Roman" w:eastAsia="Times New Roman" w:cs="Times New Roman"/>
          <w:sz w:val="24"/>
        </w:rPr>
        <w:t>[SECOND SUCCESSOR AGENT'S PHONE NUMBER]</w:t>
      </w:r>
    </w:p>
    <w:p>
      <w:pPr/>
    </w:p>
    <w:p>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w:t>
      </w:r>
    </w:p>
    <w:p>
      <w:pPr/>
      <w:r>
        <w:rPr>
          <w:rFonts w:ascii="Times New Roman" w:hAnsi="Times New Roman" w:eastAsia="Times New Roman" w:cs="Times New Roman"/>
          <w:sz w:val="24"/>
        </w:rPr>
        <w:t>the following subjects as defined in the Uniform Power of Attorney Act in KRS Chapter</w:t>
      </w:r>
    </w:p>
    <w:p>
      <w:pPr/>
      <w:r>
        <w:rPr>
          <w:rFonts w:ascii="Times New Roman" w:hAnsi="Times New Roman" w:eastAsia="Times New Roman" w:cs="Times New Roman"/>
          <w:sz w:val="24"/>
        </w:rPr>
        <w:t>457:</w:t>
      </w:r>
    </w:p>
    <w:p>
      <w:pPr/>
    </w:p>
    <w:p>
      <w:pPr/>
      <w:r>
        <w:rPr>
          <w:rFonts w:ascii="Times New Roman" w:hAnsi="Times New Roman" w:eastAsia="Times New Roman" w:cs="Times New Roman"/>
          <w:sz w:val="24"/>
        </w:rPr>
        <w:t>(INITIAL each subject you want to include in the agent’s general authority. If you wish</w:t>
      </w:r>
    </w:p>
    <w:p>
      <w:pPr/>
      <w:r>
        <w:rPr>
          <w:rFonts w:ascii="Times New Roman" w:hAnsi="Times New Roman" w:eastAsia="Times New Roman" w:cs="Times New Roman"/>
          <w:sz w:val="24"/>
        </w:rPr>
        <w:t>to grant general authority over all of the subjects you may initial "All Preceding Subjects"</w:t>
      </w:r>
    </w:p>
    <w:p>
      <w:pPr/>
      <w:r>
        <w:rPr>
          <w:rFonts w:ascii="Times New Roman" w:hAnsi="Times New Roman" w:eastAsia="Times New Roman" w:cs="Times New Roman"/>
          <w:sz w:val="24"/>
        </w:rPr>
        <w:t>instead of initialing each subject.)</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Real Property</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Tangible Personal Property</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Stocks and Bonds</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Commodities and Options</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Banks and Other Financial Institutions</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Operation of Entity or Business</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Insurance and Annuities</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Estates, Trusts, and Other Beneficial Interests</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Claims and Litigation</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Personal and Family Maintenance</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Benefits from Governmental Programs or Civil or Military Service</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Retirement Plans</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xml:space="preserve"> Taxes</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All Preceding Subjects</w:t>
      </w:r>
    </w:p>
    <w:p>
      <w:pPr/>
    </w:p>
    <w:p>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w:t>
      </w:r>
    </w:p>
    <w:p>
      <w:pPr/>
      <w:r>
        <w:rPr>
          <w:rFonts w:ascii="Times New Roman" w:hAnsi="Times New Roman" w:eastAsia="Times New Roman" w:cs="Times New Roman"/>
          <w:sz w:val="24"/>
        </w:rPr>
        <w:t>INITIALED the specific authority listed below:</w:t>
      </w:r>
    </w:p>
    <w:p>
      <w:pPr/>
    </w:p>
    <w:p>
      <w:pPr/>
      <w:r>
        <w:rPr>
          <w:rFonts w:ascii="Times New Roman" w:hAnsi="Times New Roman" w:eastAsia="Times New Roman" w:cs="Times New Roman"/>
          <w:sz w:val="24"/>
        </w:rPr>
        <w:t>(CAUTION: Granting any of the following will give your agent the authority to take</w:t>
      </w:r>
    </w:p>
    <w:p>
      <w:pPr/>
      <w:r>
        <w:rPr>
          <w:rFonts w:ascii="Times New Roman" w:hAnsi="Times New Roman" w:eastAsia="Times New Roman" w:cs="Times New Roman"/>
          <w:sz w:val="24"/>
        </w:rPr>
        <w:t>actions that could significantly reduce your property or change how your property is</w:t>
      </w:r>
    </w:p>
    <w:p>
      <w:pPr/>
      <w:r>
        <w:rPr>
          <w:rFonts w:ascii="Times New Roman" w:hAnsi="Times New Roman" w:eastAsia="Times New Roman" w:cs="Times New Roman"/>
          <w:sz w:val="24"/>
        </w:rPr>
        <w:t>distributed at your death. INITIAL ONLY the specific authority you WANT to give your</w:t>
      </w:r>
    </w:p>
    <w:p>
      <w:pPr/>
      <w:r>
        <w:rPr>
          <w:rFonts w:ascii="Times New Roman" w:hAnsi="Times New Roman" w:eastAsia="Times New Roman" w:cs="Times New Roman"/>
          <w:sz w:val="24"/>
        </w:rPr>
        <w:t>agent.)</w:t>
      </w:r>
    </w:p>
    <w:p>
      <w:pP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Create, amend, revoke, or terminate an inter vivos trust</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Make a gift, subject to the limitations of the Uniform Power of Attorney Act in</w:t>
      </w:r>
    </w:p>
    <w:p>
      <w:pPr/>
      <w:r>
        <w:rPr>
          <w:rFonts w:ascii="Times New Roman" w:hAnsi="Times New Roman" w:eastAsia="Times New Roman" w:cs="Times New Roman"/>
          <w:sz w:val="24"/>
        </w:rPr>
        <w:t>KRS 457.400 and any special instructions in this power of attorney</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Create or change rights of survivorship</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Create or change a beneficiary designation</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Authorize another person to exercise the authority granted under this power of attorney</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Waive the principal’s right to be a beneficiary of a joint and survivor annuity,</w:t>
      </w:r>
    </w:p>
    <w:p>
      <w:pPr/>
      <w:r>
        <w:rPr>
          <w:rFonts w:ascii="Times New Roman" w:hAnsi="Times New Roman" w:eastAsia="Times New Roman" w:cs="Times New Roman"/>
          <w:sz w:val="24"/>
        </w:rPr>
        <w:t>including a survivor benefit under a retirement plan</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Exercise fiduciary powers that the principal has authority to delegate</w:t>
      </w:r>
    </w:p>
    <w:p>
      <w:pPr/>
      <w:r>
        <w:rPr>
          <w:rFonts w:ascii="Times New Roman" w:hAnsi="Times New Roman" w:eastAsia="Times New Roman" w:cs="Times New Roman"/>
          <w:sz w:val="24"/>
        </w:rPr>
        <w:t>(</w:t>
      </w:r>
      <w:r>
        <w:rPr>
          <w:rFonts w:ascii="Times New Roman" w:hAnsi="Times New Roman" w:eastAsia="Times New Roman" w:cs="Times New Roman"/>
          <w:sz w:val="24"/>
        </w:rPr>
        <w:t>[INITIAL]</w:t>
      </w:r>
      <w:r>
        <w:rPr>
          <w:rFonts w:ascii="Times New Roman" w:hAnsi="Times New Roman" w:eastAsia="Times New Roman" w:cs="Times New Roman"/>
          <w:sz w:val="24"/>
        </w:rPr>
        <w:t>) Access the content of electronic communications</w:t>
      </w:r>
    </w:p>
    <w:p>
      <w:pPr/>
    </w:p>
    <w:p>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w:t>
      </w:r>
    </w:p>
    <w:p>
      <w:pPr/>
      <w:r>
        <w:rPr>
          <w:rFonts w:ascii="Times New Roman" w:hAnsi="Times New Roman" w:eastAsia="Times New Roman" w:cs="Times New Roman"/>
          <w:sz w:val="24"/>
        </w:rPr>
        <w:t>benefit the agent or a person to whom the agent owes an obligation of support unless I</w:t>
      </w:r>
    </w:p>
    <w:p>
      <w:pPr/>
      <w:r>
        <w:rPr>
          <w:rFonts w:ascii="Times New Roman" w:hAnsi="Times New Roman" w:eastAsia="Times New Roman" w:cs="Times New Roman"/>
          <w:sz w:val="24"/>
        </w:rPr>
        <w:t>have included that authority in the Special Instructions.</w:t>
      </w:r>
    </w:p>
    <w:p>
      <w:pPr/>
    </w:p>
    <w:p>
      <w:pPr/>
      <w:r>
        <w:rPr>
          <w:rFonts w:ascii="Times New Roman" w:hAnsi="Times New Roman" w:eastAsia="Times New Roman" w:cs="Times New Roman"/>
          <w:b/>
          <w:sz w:val="24"/>
        </w:rPr>
        <w:t>SPECIAL INSTRUCTIONS (OPTIONAL)</w:t>
      </w:r>
    </w:p>
    <w:p>
      <w:pPr/>
    </w:p>
    <w:p>
      <w:pPr/>
      <w:r>
        <w:rPr>
          <w:rFonts w:ascii="Times New Roman" w:hAnsi="Times New Roman" w:eastAsia="Times New Roman" w:cs="Times New Roman"/>
          <w:sz w:val="24"/>
        </w:rPr>
        <w:t>You may give special instructions on the following lines:</w:t>
      </w:r>
    </w:p>
    <w:p>
      <w:pPr/>
      <w:r>
        <w:rPr>
          <w:rFonts w:ascii="Times New Roman" w:hAnsi="Times New Roman" w:eastAsia="Times New Roman" w:cs="Times New Roman"/>
          <w:sz w:val="24"/>
        </w:rPr>
        <w:t>[LIST SPECIAL INSTRUCTIONS]</w:t>
      </w:r>
    </w:p>
    <w:p>
      <w:pPr/>
    </w:p>
    <w:p>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is effective immediately unless I have stated otherwise in the</w:t>
      </w:r>
    </w:p>
    <w:p>
      <w:pPr/>
      <w:r>
        <w:rPr>
          <w:rFonts w:ascii="Times New Roman" w:hAnsi="Times New Roman" w:eastAsia="Times New Roman" w:cs="Times New Roman"/>
          <w:sz w:val="24"/>
        </w:rPr>
        <w:t>Special Instructions.</w:t>
      </w:r>
    </w:p>
    <w:p>
      <w:pPr/>
    </w:p>
    <w:p>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of my estate or guardian of</w:t>
      </w:r>
    </w:p>
    <w:p>
      <w:pPr/>
      <w:r>
        <w:rPr>
          <w:rFonts w:ascii="Times New Roman" w:hAnsi="Times New Roman" w:eastAsia="Times New Roman" w:cs="Times New Roman"/>
          <w:sz w:val="24"/>
        </w:rPr>
        <w:t>my person, I nominate the following person(s) for appointment:</w:t>
      </w:r>
    </w:p>
    <w:p>
      <w:pPr/>
    </w:p>
    <w:p>
      <w:pPr/>
      <w:r>
        <w:rPr>
          <w:rFonts w:ascii="Times New Roman" w:hAnsi="Times New Roman" w:eastAsia="Times New Roman" w:cs="Times New Roman"/>
          <w:sz w:val="24"/>
        </w:rPr>
        <w:t xml:space="preserve">Name of Nominee for conservator of my estate: </w:t>
      </w:r>
      <w:r>
        <w:rPr>
          <w:rFonts w:ascii="Times New Roman" w:hAnsi="Times New Roman" w:eastAsia="Times New Roman" w:cs="Times New Roman"/>
          <w:sz w:val="24"/>
        </w:rPr>
        <w:t>[NAME OF NOMINEE]</w:t>
      </w: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[NOMINEE'S ADDRESS]</w:t>
      </w: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[NOMINEE'S PHONE NUMBER]</w:t>
      </w:r>
    </w:p>
    <w:p>
      <w:pPr/>
      <w:r>
        <w:rPr>
          <w:rFonts w:ascii="Times New Roman" w:hAnsi="Times New Roman" w:eastAsia="Times New Roman" w:cs="Times New Roman"/>
          <w:sz w:val="24"/>
        </w:rPr>
        <w:t xml:space="preserve">Name of Nominee for guardian of my person: </w:t>
      </w:r>
      <w:r>
        <w:rPr>
          <w:rFonts w:ascii="Times New Roman" w:hAnsi="Times New Roman" w:eastAsia="Times New Roman" w:cs="Times New Roman"/>
          <w:sz w:val="24"/>
        </w:rPr>
        <w:t>[NAME OF NOMINEE FOR GUARDIAN]</w:t>
      </w:r>
    </w:p>
    <w:p>
      <w:pPr/>
      <w:r>
        <w:rPr>
          <w:rFonts w:ascii="Times New Roman" w:hAnsi="Times New Roman" w:eastAsia="Times New Roman" w:cs="Times New Roman"/>
          <w:sz w:val="24"/>
        </w:rPr>
        <w:t xml:space="preserve">Nominee’s Address: </w:t>
      </w:r>
      <w:r>
        <w:rPr>
          <w:rFonts w:ascii="Times New Roman" w:hAnsi="Times New Roman" w:eastAsia="Times New Roman" w:cs="Times New Roman"/>
          <w:sz w:val="24"/>
        </w:rPr>
        <w:t>[NOMINEE'S ADDRESS]</w:t>
      </w:r>
    </w:p>
    <w:p>
      <w:pPr/>
      <w:r>
        <w:rPr>
          <w:rFonts w:ascii="Times New Roman" w:hAnsi="Times New Roman" w:eastAsia="Times New Roman" w:cs="Times New Roman"/>
          <w:sz w:val="24"/>
        </w:rPr>
        <w:t xml:space="preserve">Nominee’s Telephone Number: </w:t>
      </w:r>
      <w:r>
        <w:rPr>
          <w:rFonts w:ascii="Times New Roman" w:hAnsi="Times New Roman" w:eastAsia="Times New Roman" w:cs="Times New Roman"/>
          <w:sz w:val="24"/>
        </w:rPr>
        <w:t>[NOMINEE'S PHONE NUMBER]</w:t>
      </w:r>
    </w:p>
    <w:p>
      <w:pPr/>
    </w:p>
    <w:p>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w:t>
      </w:r>
    </w:p>
    <w:p>
      <w:pPr/>
      <w:r>
        <w:rPr>
          <w:rFonts w:ascii="Times New Roman" w:hAnsi="Times New Roman" w:eastAsia="Times New Roman" w:cs="Times New Roman"/>
          <w:sz w:val="24"/>
        </w:rPr>
        <w:t>copy of it unless that person knows it has terminated or is invalid.</w:t>
      </w:r>
    </w:p>
    <w:p>
      <w:pPr/>
    </w:p>
    <w:p>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____________________________________________</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p>
    <w:p>
      <w:pPr/>
      <w:r>
        <w:rPr>
          <w:rFonts w:ascii="Times New Roman" w:hAnsi="Times New Roman" w:eastAsia="Times New Roman" w:cs="Times New Roman"/>
          <w:sz w:val="24"/>
        </w:rPr>
        <w:t xml:space="preserve">Your Signature                                                                              </w:t>
      </w:r>
    </w:p>
    <w:p>
      <w:pPr/>
    </w:p>
    <w:p>
      <w:pPr/>
      <w:r>
        <w:rPr>
          <w:rFonts w:ascii="Times New Roman" w:hAnsi="Times New Roman" w:eastAsia="Times New Roman" w:cs="Times New Roman"/>
          <w:sz w:val="24"/>
        </w:rPr>
        <w:t>[YOUR NAME PRINTED]</w:t>
      </w:r>
    </w:p>
    <w:p>
      <w:pPr/>
    </w:p>
    <w:p>
      <w:pPr/>
      <w:r>
        <w:rPr>
          <w:rFonts w:ascii="Times New Roman" w:hAnsi="Times New Roman" w:eastAsia="Times New Roman" w:cs="Times New Roman"/>
          <w:sz w:val="24"/>
        </w:rPr>
        <w:t>[YOUR ADDRESS]</w:t>
      </w:r>
    </w:p>
    <w:p>
      <w:pPr/>
    </w:p>
    <w:p>
      <w:pPr/>
      <w:r>
        <w:rPr>
          <w:rFonts w:ascii="Times New Roman" w:hAnsi="Times New Roman" w:eastAsia="Times New Roman" w:cs="Times New Roman"/>
          <w:sz w:val="24"/>
        </w:rPr>
        <w:t>[YOUR TELEPHONE NUMBER]</w:t>
      </w:r>
    </w:p>
    <w:p>
      <w:pPr/>
    </w:p>
    <w:p>
      <w:pPr/>
      <w:r>
        <w:rPr>
          <w:rFonts w:ascii="Times New Roman" w:hAnsi="Times New Roman" w:eastAsia="Times New Roman" w:cs="Times New Roman"/>
          <w:sz w:val="24"/>
        </w:rPr>
        <w:t xml:space="preserve">State of </w:t>
      </w:r>
      <w:r>
        <w:rPr>
          <w:rFonts w:ascii="Times New Roman" w:hAnsi="Times New Roman" w:eastAsia="Times New Roman" w:cs="Times New Roman"/>
          <w:sz w:val="24"/>
        </w:rPr>
        <w:t>[STATE]</w:t>
      </w:r>
    </w:p>
    <w:p>
      <w:pPr/>
    </w:p>
    <w:p>
      <w:pPr/>
      <w:r>
        <w:rPr>
          <w:rFonts w:ascii="Times New Roman" w:hAnsi="Times New Roman" w:eastAsia="Times New Roman" w:cs="Times New Roman"/>
          <w:sz w:val="24"/>
        </w:rPr>
        <w:t xml:space="preserve">County of </w:t>
      </w:r>
      <w:r>
        <w:rPr>
          <w:rFonts w:ascii="Times New Roman" w:hAnsi="Times New Roman" w:eastAsia="Times New Roman" w:cs="Times New Roman"/>
          <w:sz w:val="24"/>
        </w:rPr>
        <w:t>[COUNTY]</w:t>
      </w:r>
    </w:p>
    <w:p>
      <w:pPr/>
    </w:p>
    <w:p>
      <w:pPr/>
      <w:r>
        <w:rPr>
          <w:rFonts w:ascii="Times New Roman" w:hAnsi="Times New Roman" w:eastAsia="Times New Roman" w:cs="Times New Roman"/>
          <w:sz w:val="24"/>
        </w:rPr>
        <w:t xml:space="preserve">This document was acknowledged before me 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 </w:t>
      </w:r>
      <w:r>
        <w:rPr>
          <w:rFonts w:ascii="Times New Roman" w:hAnsi="Times New Roman" w:eastAsia="Times New Roman" w:cs="Times New Roman"/>
          <w:sz w:val="24"/>
        </w:rPr>
        <w:t>[NAME OF PRINCIPAL]</w:t>
      </w:r>
      <w:r>
        <w:rPr>
          <w:rFonts w:ascii="Times New Roman" w:hAnsi="Times New Roman" w:eastAsia="Times New Roman" w:cs="Times New Roman"/>
          <w:sz w:val="24"/>
        </w:rPr>
        <w:t>.</w:t>
      </w:r>
    </w:p>
    <w:p>
      <w:pPr/>
    </w:p>
    <w:p>
      <w:pPr/>
    </w:p>
    <w:p>
      <w:pPr/>
    </w:p>
    <w:p>
      <w:pPr/>
      <w:r>
        <w:rPr>
          <w:rFonts w:ascii="Times New Roman" w:hAnsi="Times New Roman" w:eastAsia="Times New Roman" w:cs="Times New Roman"/>
          <w:sz w:val="24"/>
        </w:rPr>
        <w:t>____________________________________________</w:t>
      </w:r>
      <w:r>
        <w:rPr>
          <w:rFonts w:ascii="Times New Roman" w:hAnsi="Times New Roman" w:eastAsia="Times New Roman" w:cs="Times New Roman"/>
          <w:sz w:val="24"/>
        </w:rPr>
        <w:t xml:space="preserve">                 (Seal, if any)</w:t>
      </w:r>
    </w:p>
    <w:p>
      <w:pPr/>
      <w:r>
        <w:rPr>
          <w:rFonts w:ascii="Times New Roman" w:hAnsi="Times New Roman" w:eastAsia="Times New Roman" w:cs="Times New Roman"/>
          <w:sz w:val="24"/>
        </w:rPr>
        <w:t>Signature of Notary</w:t>
      </w:r>
    </w:p>
    <w:p>
      <w:pPr/>
    </w:p>
    <w:p>
      <w:pPr/>
      <w:r>
        <w:rPr>
          <w:rFonts w:ascii="Times New Roman" w:hAnsi="Times New Roman" w:eastAsia="Times New Roman" w:cs="Times New Roman"/>
          <w:sz w:val="24"/>
        </w:rPr>
        <w:t xml:space="preserve">My commission expires: </w:t>
      </w:r>
      <w:r>
        <w:rPr>
          <w:rFonts w:ascii="Times New Roman" w:hAnsi="Times New Roman" w:eastAsia="Times New Roman" w:cs="Times New Roman"/>
          <w:sz w:val="24"/>
        </w:rPr>
        <w:t>[DATE]</w:t>
      </w:r>
    </w:p>
    <w:p>
      <w:pPr/>
    </w:p>
    <w:p>
      <w:pPr/>
      <w:r>
        <w:rPr>
          <w:rFonts w:ascii="Times New Roman" w:hAnsi="Times New Roman" w:eastAsia="Times New Roman" w:cs="Times New Roman"/>
          <w:sz w:val="24"/>
        </w:rPr>
        <w:t xml:space="preserve">This document prepared by: </w:t>
      </w:r>
      <w:r>
        <w:rPr>
          <w:rFonts w:ascii="Times New Roman" w:hAnsi="Times New Roman" w:eastAsia="Times New Roman" w:cs="Times New Roman"/>
          <w:sz w:val="24"/>
        </w:rPr>
        <w:t>[NAME OF PREPARER]</w:t>
      </w:r>
    </w:p>
    <w:p>
      <w:pPr/>
    </w:p>
    <w:p>
      <w:pPr>
        <w:jc w:val="center"/>
      </w:pPr>
    </w:p>
    <w:p>
      <w:pPr>
        <w:jc w:val="center"/>
      </w:pPr>
      <w:r>
        <w:rPr>
          <w:rFonts w:ascii="Times New Roman" w:hAnsi="Times New Roman" w:eastAsia="Times New Roman" w:cs="Times New Roman"/>
          <w:b/>
          <w:sz w:val="24"/>
        </w:rPr>
        <w:t>IMPORTANT INFORMATION FOR AGENT</w:t>
      </w:r>
    </w:p>
    <w:p>
      <w:pPr>
        <w:jc w:val="center"/>
      </w:pPr>
    </w:p>
    <w:p>
      <w:pPr>
        <w:jc w:val="center"/>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When you accept the authority granted under this power of attorney, a special legal</w:t>
      </w:r>
    </w:p>
    <w:p>
      <w:pPr/>
      <w:r>
        <w:rPr>
          <w:rFonts w:ascii="Times New Roman" w:hAnsi="Times New Roman" w:eastAsia="Times New Roman" w:cs="Times New Roman"/>
          <w:sz w:val="24"/>
        </w:rPr>
        <w:t>relationship is created between you and the principal. This relationship imposes upon you legal duties that continue until you resign or the power of attorney is terminated or</w:t>
      </w:r>
    </w:p>
    <w:p>
      <w:pPr/>
      <w:r>
        <w:rPr>
          <w:rFonts w:ascii="Times New Roman" w:hAnsi="Times New Roman" w:eastAsia="Times New Roman" w:cs="Times New Roman"/>
          <w:sz w:val="24"/>
        </w:rPr>
        <w:t>revoked. 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 xml:space="preserve">Disclose your identity as an agent whenever you act for the principal by writing or printing the name of the principal and signing your own name as "agent" in the following manner: </w:t>
      </w:r>
    </w:p>
    <w:p>
      <w:pPr/>
    </w:p>
    <w:p>
      <w:pPr/>
      <w:r>
        <w:rPr>
          <w:rFonts w:ascii="Times New Roman" w:hAnsi="Times New Roman" w:eastAsia="Times New Roman" w:cs="Times New Roman"/>
          <w:sz w:val="24"/>
        </w:rPr>
        <w:t>(Principal’s Name) by (Your Signature) as Agent</w:t>
      </w:r>
    </w:p>
    <w:p>
      <w:pPr/>
    </w:p>
    <w:p>
      <w:pPr/>
      <w:r>
        <w:rPr>
          <w:rFonts w:ascii="Times New Roman" w:hAnsi="Times New Roman" w:eastAsia="Times New Roman" w:cs="Times New Roman"/>
          <w:sz w:val="24"/>
        </w:rPr>
        <w:t>Unless the Special Instructions in this power of attorney state otherwise, you must also:</w:t>
      </w: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w:t>
      </w:r>
    </w:p>
    <w:p>
      <w:pPr/>
      <w:r>
        <w:rPr>
          <w:rFonts w:ascii="Times New Roman" w:hAnsi="Times New Roman" w:eastAsia="Times New Roman" w:cs="Times New Roman"/>
          <w:sz w:val="24"/>
        </w:rPr>
        <w:t>this power of attorney or your authority under this power of attorney. Events that</w:t>
      </w:r>
    </w:p>
    <w:p>
      <w:pPr/>
      <w:r>
        <w:rPr>
          <w:rFonts w:ascii="Times New Roman" w:hAnsi="Times New Roman" w:eastAsia="Times New Roman" w:cs="Times New Roman"/>
          <w:sz w:val="24"/>
        </w:rPr>
        <w:t>terminate a power of attorney or your authority to act under a power of attorney include:</w:t>
      </w: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fully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the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the Uniform Power of Attorney</w:t>
      </w:r>
    </w:p>
    <w:p>
      <w:pPr/>
      <w:r>
        <w:rPr>
          <w:rFonts w:ascii="Times New Roman" w:hAnsi="Times New Roman" w:eastAsia="Times New Roman" w:cs="Times New Roman"/>
          <w:sz w:val="24"/>
        </w:rPr>
        <w:t>Act in KRS Chapter 457. If you violate the Uniform Power of Attorney Act under KRS</w:t>
      </w:r>
    </w:p>
    <w:p>
      <w:pPr/>
      <w:r>
        <w:rPr>
          <w:rFonts w:ascii="Times New Roman" w:hAnsi="Times New Roman" w:eastAsia="Times New Roman" w:cs="Times New Roman"/>
          <w:sz w:val="24"/>
        </w:rPr>
        <w:t>Chapter 457 or act outside the authority granted, you may be liable for any damages</w:t>
      </w:r>
    </w:p>
    <w:p>
      <w:pPr/>
      <w:r>
        <w:rPr>
          <w:rFonts w:ascii="Times New Roman" w:hAnsi="Times New Roman" w:eastAsia="Times New Roman" w:cs="Times New Roman"/>
          <w:sz w:val="24"/>
        </w:rPr>
        <w:t>caused by your violation.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