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Letter Formalizing Charitable Gift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[Business or personal letterhead]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the charitable organization]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[street and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[city, state, zip code]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Sir or Madam: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purpose of this letter is to formally notify you that [name of the donor] is contributing to your organization the sum of $[amount, or, if personal property rather than cash is being enclosed, describe the property, e.g., one concert grand piano].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gift is made only on the terms and conditions described in the enclosed Declaration of Gift and is to be used for the purpose or purposes described therein [or, if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formal gift instrument is not used, the purpose of gift may be stated.]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the donor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