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Law Offices of [name of lawyer or law firm's name].</w:t>
      </w:r>
    </w:p>
    <w:p>
      <w:pPr>
        <w:jc w:val="center"/>
      </w:pPr>
      <w:r>
        <w:rPr>
          <w:rFonts w:ascii="Times New Roman" w:hAnsi="Times New Roman" w:eastAsia="Times New Roman" w:cs="Times New Roman"/>
          <w:sz w:val="24"/>
        </w:rPr>
        <w:t>[Address line 1]</w:t>
      </w:r>
    </w:p>
    <w:p>
      <w:pPr>
        <w:jc w:val="center"/>
      </w:pPr>
      <w:r>
        <w:rPr>
          <w:rFonts w:ascii="Times New Roman" w:hAnsi="Times New Roman" w:eastAsia="Times New Roman" w:cs="Times New Roman"/>
          <w:sz w:val="24"/>
        </w:rPr>
        <w:t>[City], [State] [Zip code]</w:t>
      </w:r>
    </w:p>
    <w:p>
      <w:pPr>
        <w:jc w:val="right"/>
      </w:pPr>
      <w:r>
        <w:rPr>
          <w:rFonts w:ascii="Times New Roman" w:hAnsi="Times New Roman" w:eastAsia="Times New Roman" w:cs="Times New Roman"/>
          <w:sz w:val="24"/>
        </w:rPr>
        <w:t>[date]</w:t>
      </w:r>
    </w:p>
    <w:p>
      <w:pPr/>
      <w:r>
        <w:rPr>
          <w:rFonts w:ascii="Times New Roman" w:hAnsi="Times New Roman" w:eastAsia="Times New Roman" w:cs="Times New Roman"/>
          <w:b/>
          <w:sz w:val="24"/>
        </w:rPr>
        <w:t>PERSONAL AND CONFIDENTIAL</w:t>
      </w:r>
    </w:p>
    <w:p>
      <w:pPr/>
      <w:r>
        <w:rPr>
          <w:rFonts w:ascii="Times New Roman" w:hAnsi="Times New Roman" w:eastAsia="Times New Roman" w:cs="Times New Roman"/>
          <w:sz w:val="24"/>
        </w:rPr>
        <w:t>[Names of Clients]</w:t>
      </w:r>
    </w:p>
    <w:p>
      <w:pPr/>
      <w:r>
        <w:rPr>
          <w:rFonts w:ascii="Times New Roman" w:hAnsi="Times New Roman" w:eastAsia="Times New Roman" w:cs="Times New Roman"/>
          <w:sz w:val="24"/>
        </w:rPr>
        <w:t>[address line 1]</w:t>
      </w:r>
    </w:p>
    <w:p>
      <w:pPr/>
      <w:r>
        <w:rPr>
          <w:rFonts w:ascii="Times New Roman" w:hAnsi="Times New Roman" w:eastAsia="Times New Roman" w:cs="Times New Roman"/>
          <w:sz w:val="24"/>
        </w:rPr>
        <w:t>[address line 2]</w:t>
      </w:r>
    </w:p>
    <w:p>
      <w:pPr/>
      <w:r>
        <w:rPr>
          <w:rFonts w:ascii="Times New Roman" w:hAnsi="Times New Roman" w:eastAsia="Times New Roman" w:cs="Times New Roman"/>
          <w:sz w:val="24"/>
        </w:rPr>
        <w:t>Re: Estate Planning Documents</w:t>
      </w:r>
    </w:p>
    <w:p>
      <w:pPr/>
      <w:r>
        <w:rPr>
          <w:rFonts w:ascii="Times New Roman" w:hAnsi="Times New Roman" w:eastAsia="Times New Roman" w:cs="Times New Roman"/>
          <w:sz w:val="24"/>
        </w:rPr>
        <w:t>Dear [Names of Clients, Mr. and Mrs. [client's last name], or by their first names]:</w:t>
      </w:r>
    </w:p>
    <w:p>
      <w:pPr/>
      <w:r>
        <w:rPr>
          <w:rFonts w:ascii="Times New Roman" w:hAnsi="Times New Roman" w:eastAsia="Times New Roman" w:cs="Times New Roman"/>
          <w:sz w:val="24"/>
        </w:rPr>
        <w:t xml:space="preserve">I am pleased to enclose for your review drafts of your Wills, </w:t>
      </w:r>
      <w:r>
        <w:rPr>
          <w:rFonts w:ascii="Times New Roman" w:hAnsi="Times New Roman" w:eastAsia="Times New Roman" w:cs="Times New Roman"/>
          <w:sz w:val="24"/>
        </w:rPr>
        <w:t xml:space="preserve">Revocable Trusts, </w:t>
      </w:r>
      <w:r>
        <w:rPr>
          <w:rFonts w:ascii="Times New Roman" w:hAnsi="Times New Roman" w:eastAsia="Times New Roman" w:cs="Times New Roman"/>
          <w:sz w:val="24"/>
        </w:rPr>
        <w:t xml:space="preserve">Durable Powers of Attorney, Designation of Health Care Surrogates, and Living Wills [Preneed Guardian Authorization, if that document is also included in your clients' estate plan]. Please find the invoice </w:t>
      </w:r>
      <w:r>
        <w:rPr>
          <w:rFonts w:ascii="Times New Roman" w:hAnsi="Times New Roman" w:eastAsia="Times New Roman" w:cs="Times New Roman"/>
          <w:sz w:val="24"/>
        </w:rPr>
        <w:t xml:space="preserve">attached </w:t>
      </w:r>
      <w:r>
        <w:rPr>
          <w:rFonts w:ascii="Times New Roman" w:hAnsi="Times New Roman" w:eastAsia="Times New Roman" w:cs="Times New Roman"/>
          <w:sz w:val="24"/>
        </w:rPr>
        <w:t>and also Instructions for Agent for both of your Durable Powers of Attorney and Affidavits for Agent for each of you to review and sign. Please let me know if you have any questions about the Agent Instructions as you review.</w:t>
      </w:r>
    </w:p>
    <w:p>
      <w:pPr/>
      <w:r>
        <w:rPr>
          <w:rFonts w:ascii="Times New Roman" w:hAnsi="Times New Roman" w:eastAsia="Times New Roman" w:cs="Times New Roman"/>
          <w:sz w:val="24"/>
        </w:rPr>
        <w:t>Will.</w:t>
      </w:r>
      <w:r>
        <w:rPr>
          <w:rFonts w:ascii="Times New Roman" w:hAnsi="Times New Roman" w:eastAsia="Times New Roman" w:cs="Times New Roman"/>
          <w:sz w:val="24"/>
        </w:rPr>
        <w:t xml:space="preserve"> The Will governs any property held in your individual name at death. It provides for the administration of that property through the probate process and directs disposition of whatever remains after the payment of your debts, expenses of administration, and estate taxes, if any.</w:t>
      </w:r>
    </w:p>
    <w:p>
      <w:pPr/>
      <w:r>
        <w:rPr>
          <w:rFonts w:ascii="Times New Roman" w:hAnsi="Times New Roman" w:eastAsia="Times New Roman" w:cs="Times New Roman"/>
          <w:sz w:val="24"/>
        </w:rPr>
        <w:t>Your Wills specifically provide for gifts, create trusts, name the persons to administer your estates (the Personal Representative) and any trusts (the Trustee), and sets forth instructions to those persons.</w:t>
      </w:r>
    </w:p>
    <w:p>
      <w:pPr/>
      <w:r>
        <w:rPr>
          <w:rFonts w:ascii="Times New Roman" w:hAnsi="Times New Roman" w:eastAsia="Times New Roman" w:cs="Times New Roman"/>
          <w:sz w:val="24"/>
        </w:rPr>
        <w:t>Revocable Trust.</w:t>
      </w:r>
      <w:r>
        <w:rPr>
          <w:rFonts w:ascii="Times New Roman" w:hAnsi="Times New Roman" w:eastAsia="Times New Roman" w:cs="Times New Roman"/>
          <w:sz w:val="24"/>
        </w:rPr>
        <w:t xml:space="preserve"> Your Revocable Trusts are established to hold and administer property transferred to it during your life and after your death. During your life, if you become incapacitated, the named successor trustee will step-in to administer the assets in the Revocable Trusts with the goal of avoiding a costly and time-consuming guardianship proceeding. After your death, the trustee will distribute and administer the trust assets as set forth in the trust instrument. Any assets that are transferred into your Revocable Trusts prior to your death will avoid being part of a probate proceeding.</w:t>
      </w:r>
    </w:p>
    <w:p>
      <w:pPr/>
      <w:r>
        <w:rPr>
          <w:rFonts w:ascii="Times New Roman" w:hAnsi="Times New Roman" w:eastAsia="Times New Roman" w:cs="Times New Roman"/>
          <w:sz w:val="24"/>
        </w:rPr>
        <w:t>Durable Power of Attorney.</w:t>
      </w:r>
      <w:r>
        <w:rPr>
          <w:rFonts w:ascii="Times New Roman" w:hAnsi="Times New Roman" w:eastAsia="Times New Roman" w:cs="Times New Roman"/>
          <w:sz w:val="24"/>
        </w:rPr>
        <w:t xml:space="preserve"> The Durable Powers of Attorney names each of you to serve as attorney-in-fact, to deal with matters affecting your spouse's property. Basically, the </w:t>
      </w:r>
      <w:r>
        <w:rPr>
          <w:rFonts w:ascii="Times New Roman" w:hAnsi="Times New Roman" w:eastAsia="Times New Roman" w:cs="Times New Roman"/>
          <w:sz w:val="24"/>
        </w:rPr>
        <w:t>attorney-in-fact is given the power to act on each other's behalf with respect to your property; numerous types of transactions are spelled out to eliminate any question as to the broad scope of your authority. Being a "durable" power means that as attorney-in-fact, you are authorized to continue to act while your spouse is incapacitated (if a separate guardian is not appointed for him or her). There are several provisions that require your initials if you desire to grant the attorney-in-fact those broader powers.</w:t>
      </w:r>
    </w:p>
    <w:p>
      <w:pPr/>
      <w:r>
        <w:rPr>
          <w:rFonts w:ascii="Times New Roman" w:hAnsi="Times New Roman" w:eastAsia="Times New Roman" w:cs="Times New Roman"/>
          <w:sz w:val="24"/>
        </w:rPr>
        <w:t>Designation of Health Care Surrogate.</w:t>
      </w:r>
      <w:r>
        <w:rPr>
          <w:rFonts w:ascii="Times New Roman" w:hAnsi="Times New Roman" w:eastAsia="Times New Roman" w:cs="Times New Roman"/>
          <w:sz w:val="24"/>
        </w:rPr>
        <w:t xml:space="preserve"> The Health Care Surrogates name each of you to act if your spouse becomes unable to make medical decisions for himself or herself.</w:t>
      </w:r>
    </w:p>
    <w:p>
      <w:pPr/>
      <w:r>
        <w:rPr>
          <w:rFonts w:ascii="Times New Roman" w:hAnsi="Times New Roman" w:eastAsia="Times New Roman" w:cs="Times New Roman"/>
          <w:sz w:val="24"/>
        </w:rPr>
        <w:t>Living Will.</w:t>
      </w:r>
      <w:r>
        <w:rPr>
          <w:rFonts w:ascii="Times New Roman" w:hAnsi="Times New Roman" w:eastAsia="Times New Roman" w:cs="Times New Roman"/>
          <w:sz w:val="24"/>
        </w:rPr>
        <w:t xml:space="preserve"> The Living Will is a statutory form, used to state each of your wishes regarding the use of life-sustaining measures if you both become terminally ill. The Living Will works with the Designation of Health Care Surrogate to provide a full set of directions to your physicians.</w:t>
      </w:r>
    </w:p>
    <w:p>
      <w:pPr/>
      <w:r>
        <w:rPr>
          <w:rFonts w:ascii="Times New Roman" w:hAnsi="Times New Roman" w:eastAsia="Times New Roman" w:cs="Times New Roman"/>
          <w:sz w:val="24"/>
        </w:rPr>
        <w:t>Please do not hesitate to contact me should you have any questions or concerns. Should you find your estate planning documents to your satisfaction, please contact me to schedule a signing meeting at your earliest convenience.</w:t>
      </w:r>
    </w:p>
    <w:p>
      <w:pPr>
        <w:ind w:left="2880" w:firstLine="3060"/>
      </w:pPr>
      <w:r>
        <w:rPr>
          <w:rFonts w:ascii="Times New Roman" w:hAnsi="Times New Roman" w:eastAsia="Times New Roman" w:cs="Times New Roman"/>
          <w:sz w:val="24"/>
        </w:rPr>
        <w:t>Sincerely yours,</w:t>
      </w:r>
    </w:p>
    <w:p>
      <w:pPr/>
    </w:p>
    <w:p>
      <w:pPr/>
    </w:p>
    <w:p>
      <w:pPr/>
    </w:p>
    <w:p>
      <w:pPr>
        <w:jc w:val="center"/>
      </w:pPr>
      <w:r>
        <w:rPr>
          <w:rFonts w:ascii="Times New Roman" w:hAnsi="Times New Roman" w:eastAsia="Times New Roman" w:cs="Times New Roman"/>
          <w:sz w:val="24"/>
        </w:rPr>
        <w:t>Estate Planning Documents for</w:t>
      </w:r>
    </w:p>
    <w:p>
      <w:pPr>
        <w:jc w:val="center"/>
      </w:pPr>
      <w:r>
        <w:rPr>
          <w:rFonts w:ascii="Times New Roman" w:hAnsi="Times New Roman" w:eastAsia="Times New Roman" w:cs="Times New Roman"/>
          <w:sz w:val="24"/>
        </w:rPr>
        <w:t>Mr. and Mrs. [names of clients]</w:t>
      </w:r>
    </w:p>
    <w:p>
      <w:pPr/>
      <w:r>
        <w:rPr>
          <w:rFonts w:ascii="Times New Roman" w:hAnsi="Times New Roman" w:eastAsia="Times New Roman" w:cs="Times New Roman"/>
          <w:sz w:val="24"/>
        </w:rPr>
        <w:t>Will for Mr. [Last Name of Client].</w:t>
      </w:r>
    </w:p>
    <w:p>
      <w:pPr/>
      <w:r>
        <w:rPr>
          <w:rFonts w:ascii="Times New Roman" w:hAnsi="Times New Roman" w:eastAsia="Times New Roman" w:cs="Times New Roman"/>
          <w:sz w:val="24"/>
        </w:rPr>
        <w:t>Will for Mr. [Last Name of Client].</w:t>
      </w:r>
    </w:p>
    <w:p>
      <w:pPr/>
      <w:r>
        <w:rPr>
          <w:rFonts w:ascii="Times New Roman" w:hAnsi="Times New Roman" w:eastAsia="Times New Roman" w:cs="Times New Roman"/>
          <w:sz w:val="24"/>
        </w:rPr>
        <w:t>Revocable Trust for Mr. [Last Name of Client].</w:t>
      </w:r>
    </w:p>
    <w:p>
      <w:pPr/>
      <w:r>
        <w:rPr>
          <w:rFonts w:ascii="Times New Roman" w:hAnsi="Times New Roman" w:eastAsia="Times New Roman" w:cs="Times New Roman"/>
          <w:sz w:val="24"/>
        </w:rPr>
        <w:t>Revocable Trust for Mrs. [Last Name of Client].</w:t>
      </w:r>
    </w:p>
    <w:p>
      <w:pPr/>
      <w:r>
        <w:rPr>
          <w:rFonts w:ascii="Times New Roman" w:hAnsi="Times New Roman" w:eastAsia="Times New Roman" w:cs="Times New Roman"/>
          <w:sz w:val="24"/>
        </w:rPr>
        <w:t>Durable Power of Attorney for Mr. [Last Name of Client].</w:t>
      </w:r>
    </w:p>
    <w:p>
      <w:pPr/>
      <w:r>
        <w:rPr>
          <w:rFonts w:ascii="Times New Roman" w:hAnsi="Times New Roman" w:eastAsia="Times New Roman" w:cs="Times New Roman"/>
          <w:sz w:val="24"/>
        </w:rPr>
        <w:t>Durable Power of Attorney for Mrs. [Last Name of Client].</w:t>
      </w:r>
    </w:p>
    <w:p>
      <w:pPr/>
      <w:r>
        <w:rPr>
          <w:rFonts w:ascii="Times New Roman" w:hAnsi="Times New Roman" w:eastAsia="Times New Roman" w:cs="Times New Roman"/>
          <w:sz w:val="24"/>
        </w:rPr>
        <w:t>Designation of Health Care Surrogate for Mr. [Last Name of Client].</w:t>
      </w:r>
    </w:p>
    <w:p>
      <w:pPr/>
      <w:r>
        <w:rPr>
          <w:rFonts w:ascii="Times New Roman" w:hAnsi="Times New Roman" w:eastAsia="Times New Roman" w:cs="Times New Roman"/>
          <w:sz w:val="24"/>
        </w:rPr>
        <w:t>Designation of Health Care Surrogate for Mrs. [Last Name of Client].</w:t>
      </w:r>
    </w:p>
    <w:p>
      <w:pPr/>
      <w:r>
        <w:rPr>
          <w:rFonts w:ascii="Times New Roman" w:hAnsi="Times New Roman" w:eastAsia="Times New Roman" w:cs="Times New Roman"/>
          <w:sz w:val="24"/>
        </w:rPr>
        <w:t>Living Will for Mr. [Last Name of Client].</w:t>
      </w:r>
    </w:p>
    <w:p>
      <w:pPr/>
      <w:r>
        <w:rPr>
          <w:rFonts w:ascii="Times New Roman" w:hAnsi="Times New Roman" w:eastAsia="Times New Roman" w:cs="Times New Roman"/>
          <w:sz w:val="24"/>
        </w:rPr>
        <w:t>Living Will for Mrs. [Last Name of Client].</w:t>
      </w:r>
    </w:p>
    <w:p>
      <w:pPr/>
      <w:r>
        <w:rPr>
          <w:rFonts w:ascii="Times New Roman" w:hAnsi="Times New Roman" w:eastAsia="Times New Roman" w:cs="Times New Roman"/>
          <w:sz w:val="24"/>
        </w:rPr>
        <w:t>Designation of Preneed Guardian for Mr. [Name of Client]. (optional).</w:t>
      </w:r>
    </w:p>
    <w:p>
      <w:pPr/>
      <w:r>
        <w:rPr>
          <w:rFonts w:ascii="Times New Roman" w:hAnsi="Times New Roman" w:eastAsia="Times New Roman" w:cs="Times New Roman"/>
          <w:sz w:val="24"/>
        </w:rPr>
        <w:t>Designation of Preneed Guardian for Mrs. [Last Name of Client]. (optional)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