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Living Will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[principal name], being of sound mind, make this statement as a directive to be followed if I become permanently unable to participate in decisions regarding my medical care. These instructions reflect my firm and settled commitment to decline medical treatment under the circumstances indicated below: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Personal Instructions: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These instructions reflect my firm and settled commitment to decline medical treatment under the circumstances indicated below: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direct my attending physician to withhold or withdraw treatment that serves only to prolong the process of my dying, if I should be in an </w:t>
      </w:r>
      <w:r>
        <w:rPr>
          <w:rFonts w:ascii="Times New Roman" w:hAnsi="Times New Roman" w:eastAsia="Times New Roman" w:cs="Times New Roman"/>
          <w:b w:val="0"/>
          <w:sz w:val="24"/>
        </w:rPr>
        <w:t>incurable or irreversible mental or physical condition with no reasonable expectation of recovery, including but not limited to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(a) terminal condition; (b) a permanently unconscious condition or (c) a minimally conscious condition in which I am permanently unable to make decisions and express my wishes.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direct that treatment be limited to measures to keep me comfortable and to relieve pain, including any pain that might occur by withholding or withdrawing treatment.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While I understand that I am not legally required to be specific about future treatments, </w:t>
      </w:r>
      <w:r>
        <w:rPr>
          <w:rFonts w:ascii="Times New Roman" w:hAnsi="Times New Roman" w:eastAsia="Times New Roman" w:cs="Times New Roman"/>
          <w:b w:val="0"/>
          <w:sz w:val="24"/>
        </w:rPr>
        <w:t>if I am in the condition(s) described above I feel especially strongly about the following forms of treatment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do not want cardiac resuscitation.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do not want mechanical respiration.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do not want artificial nutrition and hydration.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do not want antibiotics.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However, I do want maximum pain relief, even if it may hasten my death.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directions: [other personal instructions].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have signed this living will on [month day,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[principal signature]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saw [principal name], in our presence, sign this instrument at its end. [Principal name] then declared it to be his/her/their living will and requested us to act as witnesses to it. We believe [principal name] to be of sound mind and memory and not under duress or constraint of any kind. We then, in his/her/their presence and in the presence of each other, signed our names as attesting witnesses. All of this was done on the date of this living will.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Witness 1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 (print)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Witness 2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 (print)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[____________________]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 [____________________]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