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6" w:after="0"/>
      </w:pPr>
      <w:r>
        <w:rPr>
          <w:rFonts w:ascii="Times New Roman" w:hAnsi="Times New Roman" w:eastAsia="Times New Roman" w:cs="Times New Roman"/>
          <w:sz w:val="24"/>
        </w:rPr>
        <w:t>MARYLAND GUARDIAN FOR MINOR CHILD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/>
    </w:p>
    <w:p>
      <w:pPr>
        <w:spacing w:before="5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I,</w:t>
        <w:tab/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, the mother/father of my </w:t>
      </w:r>
      <w:r>
        <w:rPr>
          <w:rFonts w:ascii="Times New Roman" w:hAnsi="Times New Roman" w:eastAsia="Times New Roman" w:cs="Times New Roman"/>
          <w:sz w:val="24"/>
        </w:rPr>
        <w:t xml:space="preserve">child,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(“my</w:t>
        <w:tab/>
        <w:t>child”), appoint</w:t>
        <w:tab/>
        <w:t>and</w:t>
        <w:tab/>
      </w:r>
      <w:r>
        <w:rPr>
          <w:rFonts w:ascii="Times New Roman" w:hAnsi="Times New Roman" w:eastAsia="Times New Roman" w:cs="Times New Roman"/>
          <w:sz w:val="24"/>
        </w:rPr>
        <w:t xml:space="preserve">authorize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to  serve  as  the  Guardian  of  the  person  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 of my child at any time I am unavailable to exercise the authority provided 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>
        <w:spacing w:before="10" w:after="0"/>
      </w:pP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If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not able or willing to serve as my child’s Guardian,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serve as my child’s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instead.</w:t>
      </w:r>
    </w:p>
    <w:p>
      <w:pPr>
        <w:spacing w:before="10" w:after="0"/>
      </w:pP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authorize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exercise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rights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responsibilities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appropriate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legal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including,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following:</w:t>
      </w:r>
    </w:p>
    <w:p>
      <w:pPr>
        <w:spacing w:before="10" w:after="0"/>
      </w:pP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b/>
          <w:sz w:val="24"/>
        </w:rPr>
        <w:t>Education</w:t>
      </w:r>
      <w:r>
        <w:rPr>
          <w:rFonts w:ascii="Times New Roman" w:hAnsi="Times New Roman" w:eastAsia="Times New Roman" w:cs="Times New Roman"/>
          <w:sz w:val="24"/>
        </w:rPr>
        <w:t>. To enroll my child in the appropriate educational institutions,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obtain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access to my child’s academic records, authorize my child’s participation in school activities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 any and all other decisions related to my child’s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education.</w:t>
      </w:r>
    </w:p>
    <w:p>
      <w:pPr>
        <w:spacing w:before="10" w:after="0"/>
      </w:pP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b/>
          <w:sz w:val="24"/>
        </w:rPr>
        <w:t>Travel</w:t>
      </w:r>
      <w:r>
        <w:rPr>
          <w:rFonts w:ascii="Times New Roman" w:hAnsi="Times New Roman" w:eastAsia="Times New Roman" w:cs="Times New Roman"/>
          <w:sz w:val="24"/>
        </w:rPr>
        <w:t>. To make travel arrangements on behalf of my child for destinations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both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inside and outside of the United States of America by air and/or ground transportation;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accompany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trips;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related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arrangements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my child including, but not limited to, hotel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accommodations.</w:t>
      </w:r>
    </w:p>
    <w:p>
      <w:pPr/>
    </w:p>
    <w:p>
      <w:pPr>
        <w:ind w:firstLine="721"/>
        <w:jc w:val="both"/>
      </w:pPr>
      <w:r>
        <w:rPr>
          <w:rFonts w:ascii="Times New Roman" w:hAnsi="Times New Roman" w:eastAsia="Times New Roman" w:cs="Times New Roman"/>
          <w:b/>
          <w:sz w:val="24"/>
        </w:rPr>
        <w:t>Health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>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inspect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disclose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information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relating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physical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waivers and releases required by a hospital or physician; to authorize my child’s admission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discharge from any hospital or other medical care facility (including transfer to another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facility);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consult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provision,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withholding,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modification or withdrawal of any health care procedure; and to make any and all 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related to my child’s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needs.</w:t>
      </w:r>
    </w:p>
    <w:p>
      <w:pPr/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exercise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unavailable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exercise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reliance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Temporary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 I am then unavailable to exercise the authority provided for herein, if the Guardian submits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written statement to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effect.</w:t>
      </w:r>
    </w:p>
    <w:p>
      <w:pPr/>
    </w:p>
    <w:p>
      <w:pPr>
        <w:ind w:firstLine="146"/>
      </w:pPr>
      <w:r>
        <w:rPr>
          <w:rFonts w:ascii="Times New Roman" w:hAnsi="Times New Roman" w:eastAsia="Times New Roman" w:cs="Times New Roman"/>
          <w:sz w:val="24"/>
        </w:rPr>
        <w:t xml:space="preserve">STATEMENT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ADDITIONAL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DESIRES,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SPECIAL PROVISIONS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LIMITATIONS</w:t>
      </w:r>
    </w:p>
    <w:p>
      <w:pPr/>
    </w:p>
    <w:p>
      <w:pPr>
        <w:spacing w:line="20" w:lineRule="exact"/>
      </w:pPr>
      <w:r>
        <w:rPr>
          <w:rFonts w:ascii="Times New Roman" w:hAnsi="Times New Roman" w:eastAsia="Times New Roman" w:cs="Times New Roman"/>
          <w:b/>
          <w:sz w:val="24"/>
        </w:rPr>
        <w:t xml:space="preserve">     </w:t>
      </w:r>
    </w:p>
    <w:p>
      <w:pPr>
        <w:spacing w:before="1" w:after="0"/>
      </w:pPr>
    </w:p>
    <w:p>
      <w:pPr>
        <w:spacing w:before="69" w:after="0"/>
        <w:ind w:firstLine="720"/>
        <w:jc w:val="both"/>
      </w:pP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Temporary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not be affected </w:t>
      </w:r>
      <w:r>
        <w:rPr>
          <w:rFonts w:ascii="Times New Roman" w:hAnsi="Times New Roman" w:eastAsia="Times New Roman" w:cs="Times New Roman"/>
          <w:sz w:val="24"/>
        </w:rPr>
        <w:t xml:space="preserve">by my </w:t>
      </w:r>
      <w:r>
        <w:rPr>
          <w:rFonts w:ascii="Times New Roman" w:hAnsi="Times New Roman" w:eastAsia="Times New Roman" w:cs="Times New Roman"/>
          <w:sz w:val="24"/>
        </w:rPr>
        <w:t>disability or incapacity. The authority granted herein shall continue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any period while I </w:t>
      </w:r>
      <w:r>
        <w:rPr>
          <w:rFonts w:ascii="Times New Roman" w:hAnsi="Times New Roman" w:eastAsia="Times New Roman" w:cs="Times New Roman"/>
          <w:sz w:val="24"/>
        </w:rPr>
        <w:t xml:space="preserve">may </w:t>
      </w:r>
      <w:r>
        <w:rPr>
          <w:rFonts w:ascii="Times New Roman" w:hAnsi="Times New Roman" w:eastAsia="Times New Roman" w:cs="Times New Roman"/>
          <w:sz w:val="24"/>
        </w:rPr>
        <w:t>be disabled, incapacitated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unavailable.</w:t>
      </w:r>
    </w:p>
    <w:p>
      <w:pPr/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sz w:val="24"/>
        </w:rPr>
        <w:t>I am emotionally and mentally competent to make this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Designation of Temporary Guardian for Minor Child, and I understand its purpose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effect.</w:t>
      </w:r>
    </w:p>
    <w:p>
      <w:pPr>
        <w:spacing w:before="5" w:after="0"/>
      </w:pPr>
    </w:p>
    <w:p>
      <w:pPr>
        <w:spacing w:before="0" w:after="0"/>
        <w:ind w:firstLine="720"/>
        <w:jc w:val="both"/>
      </w:pPr>
      <w:r>
        <w:rPr>
          <w:rFonts w:ascii="Times New Roman" w:hAnsi="Times New Roman" w:eastAsia="Times New Roman" w:cs="Times New Roman"/>
          <w:sz w:val="24"/>
        </w:rPr>
        <w:t>It is my intent and desire that, upon the first to occur of (i) my death, (ii) 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I become incapacitated (as such term is defined for purposes of Maryland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guardianship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law),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(iii)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unavailable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</w:p>
    <w:p>
      <w:pPr>
        <w:spacing w:before="8" w:after="0"/>
      </w:pPr>
    </w:p>
    <w:p>
      <w:pPr/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b/>
          <w:sz w:val="24"/>
        </w:rPr>
        <w:t>)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be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appointed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to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serve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as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the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Guardian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my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child’s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person and property, without bond, by the Court having appropriate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jurisdiction.</w:t>
      </w:r>
    </w:p>
    <w:p>
      <w:pPr>
        <w:spacing w:before="7" w:after="0"/>
      </w:pP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sz w:val="24"/>
        </w:rPr>
        <w:t>Notwithstanding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foregoing,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Temporary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construed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waiver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rights,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retain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right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Temporary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 at 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WITNESS:</w:t>
      </w:r>
    </w:p>
    <w:p>
      <w:pPr/>
    </w:p>
    <w:p>
      <w:pPr/>
    </w:p>
    <w:p>
      <w:pPr>
        <w:spacing w:before="2" w:after="0"/>
      </w:pPr>
    </w:p>
    <w:p>
      <w:pPr>
        <w:spacing w:line="20" w:lineRule="exact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Date: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0" w:after="0"/>
      </w:pPr>
      <w:r>
        <w:rPr>
          <w:rFonts w:ascii="Times New Roman" w:hAnsi="Times New Roman" w:eastAsia="Times New Roman" w:cs="Times New Roman"/>
          <w:sz w:val="24"/>
        </w:rPr>
        <w:t>Print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Date: </w:t>
      </w:r>
    </w:p>
    <w:p>
      <w:pPr/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ab/>
      </w:r>
    </w:p>
    <w:p>
      <w:pPr/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</w:t>
      </w:r>
    </w:p>
    <w:p>
      <w:pPr>
        <w:spacing w:before="3" w:after="0"/>
      </w:pPr>
    </w:p>
    <w:p>
      <w:pPr>
        <w:spacing w:line="20" w:lineRule="exact"/>
      </w:pPr>
    </w:p>
    <w:p>
      <w:pPr/>
      <w:r>
        <w:rPr>
          <w:rFonts w:ascii="Times New Roman" w:hAnsi="Times New Roman" w:eastAsia="Times New Roman" w:cs="Times New Roman"/>
          <w:sz w:val="24"/>
        </w:rPr>
        <w:t>Print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Date: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11" w:after="0"/>
      </w:pPr>
    </w:p>
    <w:p>
      <w:pPr>
        <w:spacing w:before="11" w:after="0"/>
      </w:pPr>
    </w:p>
    <w:p>
      <w:pPr>
        <w:spacing w:before="11" w:after="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STATE OF MARYLAND: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</w:t>
      </w:r>
    </w:p>
    <w:p>
      <w:pPr>
        <w:spacing w:before="10" w:after="0"/>
      </w:pPr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 xml:space="preserve">I hereby certify that on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me,   the   subscriber,   a   Notary   Public   of   the   jurisdiction   aforesaid,  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appeared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and  acknowledged  the  foregoing  Power  of  Attorney 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Designation of Temporary Guardian for Minor Child to be his/her act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deed.</w:t>
      </w:r>
    </w:p>
    <w:p>
      <w:pPr>
        <w:spacing w:before="10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As witness my hand and notarial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/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__________________________</w:t>
      </w:r>
    </w:p>
    <w:p>
      <w:pPr>
        <w:spacing w:line="20" w:lineRule="exact"/>
      </w:pPr>
    </w:p>
    <w:p>
      <w:pPr>
        <w:spacing w:line="266" w:lineRule="exact"/>
      </w:pP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My Commission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Expires: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ACCEPTANCE OF DESIGNATION AS GUARDIAN FOR 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</w:t>
      </w:r>
    </w:p>
    <w:p>
      <w:pPr>
        <w:spacing w:before="7" w:after="0"/>
      </w:pPr>
    </w:p>
    <w:p>
      <w:pPr>
        <w:spacing w:before="69" w:after="0"/>
        <w:ind w:firstLine="720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,  hereby </w:t>
      </w:r>
      <w:r>
        <w:rPr>
          <w:rFonts w:ascii="Times New Roman" w:hAnsi="Times New Roman" w:eastAsia="Times New Roman" w:cs="Times New Roman"/>
          <w:sz w:val="24"/>
        </w:rPr>
        <w:t>acknowledge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 I </w:t>
      </w:r>
      <w:r>
        <w:rPr>
          <w:rFonts w:ascii="Times New Roman" w:hAnsi="Times New Roman" w:eastAsia="Times New Roman" w:cs="Times New Roman"/>
          <w:sz w:val="24"/>
        </w:rPr>
        <w:t>have</w:t>
      </w:r>
      <w:r>
        <w:rPr>
          <w:rFonts w:ascii="Times New Roman" w:hAnsi="Times New Roman" w:eastAsia="Times New Roman" w:cs="Times New Roman"/>
          <w:sz w:val="24"/>
        </w:rPr>
        <w:t xml:space="preserve">  been  </w:t>
      </w:r>
      <w:r>
        <w:rPr>
          <w:rFonts w:ascii="Times New Roman" w:hAnsi="Times New Roman" w:eastAsia="Times New Roman" w:cs="Times New Roman"/>
          <w:sz w:val="24"/>
        </w:rPr>
        <w:t>designated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serve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his/her  mother/father,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,  pursuant  to  the  foregoing  Power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 and Designation of Temporary Guardian for Minor Child. I hereby accept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designation as the Guardian of the person and property 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agree to begin serving in such capacity at any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 is available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exercise the authority provided for therein. </w:t>
      </w:r>
      <w:r>
        <w:rPr>
          <w:rFonts w:ascii="Times New Roman" w:hAnsi="Times New Roman" w:eastAsia="Times New Roman" w:cs="Times New Roman"/>
          <w:b/>
          <w:sz w:val="24"/>
        </w:rPr>
        <w:t>In addition, upon the first to occur of (i) the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death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, (ii) such time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as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becomes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incapacitated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(as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such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term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is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defined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for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purposes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Maryland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guardianship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law),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or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(iii)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such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time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 xml:space="preserve">as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 is  otherwise  unavailable  to  care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consents in writing, before two witnesses, to the appointment of a legal guardian, I agree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serve as the legal Guardian of the person and 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1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WITNESS: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</w:t>
      </w: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Date: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Date: </w:t>
      </w:r>
    </w:p>
    <w:p>
      <w:pPr/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