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Members' Consent to Dissolution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UNANIMOUS CONSENT TO DISSOLVE LIMITED LIABILITY COMPANY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undersigned, being all of the members of [NAME OF COMPANY] (the "Company"), hereby consent to the dissolution of the Company pursuant to Section 42:2C-48 of the Revised Uniform Limited Liability Company Act of New Jersey.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Company shall immediately begin to wind up its activities and, in doing so, shall: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Discharge the Company's debts, obligations, or other liabilities, settle and close the Company's activities, and marshal and distribute the assets of the Company;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(b)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Deliver to the appropriate filing office for filing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Certificate of Dissolution as required by applicable law;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(c)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Preserve the Company's activities and property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going concern for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reasonable time;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(d)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Prosecute and defend actions and proceedings, whether civil, criminal, or administrative;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(e)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Transfer the Company's property;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(f)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Settle disputes by mediation or arbitration;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(g)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Deliver to the appropriate filing office for filing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statement of termination stating the name of the Company and that the Company is terminated; and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(h)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Perform other acts necessary or appropriate to the winding up.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WITNESS WHEREOF, the undersigned have executed this Unanimous Consent intending for it to be effective on [DATE].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Member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Member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Member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