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Minutes of Incorporators' Organizational Meeting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organizational meeting of the incorporators of [corporation name], Inc. (the “Corporation”), was held at [location], on [date], pursuant to notice duly and validly given (</w:t>
      </w:r>
      <w:r>
        <w:rPr>
          <w:rFonts w:ascii="Times New Roman" w:hAnsi="Times New Roman" w:eastAsia="Times New Roman" w:cs="Times New Roman"/>
          <w:b w:val="0"/>
          <w:sz w:val="24"/>
        </w:rPr>
        <w:t>or if notice was waived</w:t>
      </w:r>
      <w:r>
        <w:rPr>
          <w:rFonts w:ascii="Times New Roman" w:hAnsi="Times New Roman" w:eastAsia="Times New Roman" w:cs="Times New Roman"/>
          <w:b w:val="0"/>
          <w:sz w:val="24"/>
        </w:rPr>
        <w:t>: pursuant to written waiver of the notice of the meeting signed by the incorporators).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following incorporators were present: </w:t>
      </w:r>
      <w:r>
        <w:rPr>
          <w:rFonts w:ascii="Times New Roman" w:hAnsi="Times New Roman" w:eastAsia="Times New Roman" w:cs="Times New Roman"/>
          <w:b w:val="0"/>
          <w:sz w:val="24"/>
        </w:rPr>
        <w:t>(list those present in person)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[incorporator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[incorporator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[incorporator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above are all of the incorporators of the Corporation. (</w:t>
      </w:r>
      <w:r>
        <w:rPr>
          <w:rFonts w:ascii="Times New Roman" w:hAnsi="Times New Roman" w:eastAsia="Times New Roman" w:cs="Times New Roman"/>
          <w:b w:val="0"/>
          <w:sz w:val="24"/>
        </w:rPr>
        <w:t>or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The above are a majority of the incorporators of the Corporation and constitute a quorum.)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On motion made and seconded, [name] was elected chairman of the meeting and [name] secretary of the meeting.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 w:val="0"/>
          <w:sz w:val="24"/>
        </w:rPr>
        <w:t>If notice was waived, add: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The waiver of notice of the meeting signed by [name], an incorporator, was read and ordered filed in the minute book of the Corporation.)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chairman announced that the certificate of incorporation had been filed with the Secretary of State on [date]. The secretary was directed to file a certified copy of the certificate of incorporation in the minute book of the Corporation.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secretary then presented to the meeting a proposed form of bylaws of the Corporation. Upon duly motion made and seconded, it was unanimously: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RESOLVED, that the bylaws in the form attached hereto as Exhibit A are hereby adopted as the bylaws of the Corporation and that a copy of these bylaws be placed in the minute book of the Corporation; and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RESOLVED, FURTHER, that the secretary of the Corporation is hereby authorized to certify the adoption of the bylaws by the incorporators of the Corporation.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chairman then discussed the nominations for the directors of the Corporation.  Upon motion duly made and seconded, it was unanimously: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RESOLVED, that [director name], [director name] and [director name] are appointed directors of the Corporation to serve until the first annual meeting of the stockholders and until their successors are duly elected and qualified.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[Describe any other business transacted at the meeting.]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[Additional resolutions passed at meeting regarding other business transacted at meeting if necessary].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There being no other business to be transacted, the meeting was adjourned.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_____________________ </w:t>
      </w:r>
      <w:r>
        <w:rPr>
          <w:rFonts w:ascii="Times New Roman" w:hAnsi="Times New Roman" w:eastAsia="Times New Roman" w:cs="Times New Roman"/>
          <w:b w:val="0"/>
          <w:sz w:val="24"/>
        </w:rPr>
        <w:t>(Signature)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[Print name below signature]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Secretary for purposes of the meeting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