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Mortgage Modification, Severance, and Splitter Agreement</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Agreement made as of this [date] day of [month], [year], between [mortgagee],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and type of corporate entity], having offices at [address] (“Mortgagee”), and [mortgagor], [state of formation and type of corporate entity], having offices at [address] (“Mortgagor”).</w:t>
      </w:r>
    </w:p>
    <w:p>
      <w:pPr>
        <w:keepNext w:val="0"/>
        <w:spacing w:before="120" w:after="0" w:line="260" w:lineRule="exact"/>
        <w:ind w:left="360" w:right="0" w:firstLine="0"/>
        <w:jc w:val="left"/>
      </w:pPr>
      <w:r>
        <w:rPr>
          <w:rFonts w:ascii="Times New Roman" w:hAnsi="Times New Roman" w:eastAsia="Times New Roman" w:cs="Times New Roman"/>
          <w:b/>
          <w:sz w:val="24"/>
        </w:rPr>
        <w:t>RECITAL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Mortgagor is the owner of the premises described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annexed hereto (“Premises”);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Mortgagor has issued to Mortgagee its mortgage note dated [month] [day], [year], in the original principal amount of [monetary amount in words] Dollars $ [numerical amount] (“Existing Note”) and the obligations of Mortgagor to Mortgagee under the Existing Note are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(“Existing Mortgage”) made by Mortgagor to Mortgagee, in the original principal amount of [monetary amount in words] Dollars $[numerical amount], dated [month date, 20__] and recorded in [name of county clerk, recorder of deeds, or other public records office in the county where the existing mortgage was recorded], State of [state], in [recording information for the existing mortgage (e.g., book and page number)].</w:t>
      </w:r>
    </w:p>
    <w:p>
      <w:pPr>
        <w:keepNext w:val="0"/>
        <w:spacing w:before="200" w:after="0" w:line="260" w:lineRule="exact"/>
        <w:ind w:left="720" w:right="0" w:firstLine="0"/>
        <w:jc w:val="both"/>
      </w:pPr>
      <w:r>
        <w:rPr>
          <w:rFonts w:ascii="Times New Roman" w:hAnsi="Times New Roman" w:eastAsia="Times New Roman" w:cs="Times New Roman"/>
          <w:b w:val="0"/>
          <w:sz w:val="24"/>
        </w:rPr>
        <w:t>WHEREAS, the present outstanding principal balance has been reduced to [monetary amount in words] Dollars $ [numerical amount], which is secured by the Existing Mortgage (“Debt”);</w:t>
      </w:r>
    </w:p>
    <w:p>
      <w:pPr>
        <w:keepNext w:val="0"/>
        <w:spacing w:before="200" w:after="0" w:line="260" w:lineRule="exact"/>
        <w:ind w:left="720" w:right="0" w:firstLine="0"/>
        <w:jc w:val="both"/>
      </w:pPr>
      <w:r>
        <w:rPr>
          <w:rFonts w:ascii="Times New Roman" w:hAnsi="Times New Roman" w:eastAsia="Times New Roman" w:cs="Times New Roman"/>
          <w:b w:val="0"/>
          <w:sz w:val="24"/>
        </w:rPr>
        <w:t>WHEREAS, Mortgagor and Mortgagee each desire to modify, sever, split, and divide the Existing Mortgage and the Existing Note so that the same shall constitute, in law, two (2) separate and distinct mortgages and notes in the amounts set forth hereafter;</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Ten ($10.00) Dollars paid by each of the parties hereto to the other, receipt of which is hereby acknowledged, and for other good and valuable consideration, the parties hereto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Existing Mortgage is hereby modified to permit the Mortgagor and Mortgagee to sever and split the lien of the Existing Mortgage into two (2) separate and distinct mortgages and notes in the sums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[monetary amount in words] Dollars $ [numerical amount],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first mortgage lien (“First Substitute Mortgage”), and (b) [monetary amount in words] Dollars $ [numerical amount],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second mortgage lien (“Second Substitute Mortgage”).</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Existing Note shall be deemed to be separate and distinct notes in the sums of (i) [monetary amount in words] Dollars $ [numerical amount] secured by the First Substitute Mortgage (“First Substitute Note”) and [monetary amount in words] Dollars $ [numerical amount], secured by and the Second Substitute Mortgages (“Second Substitute Note”), which shall be liens in the principal amounts of [monetary amount in words] Dollars $ [numerical amount] and [monetary amount in words] Dollars $ [numerical amount], respectively.</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Simultaneously with the execution of this Agreement, the Mortgagor is executing the First Substitute Note and the Second Substitute Note and the First Substitute Mortgage and the Second Substitute Mortgage.</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Upon execution and delivery of the First and Second Substitute Notes and the execution, delivery, and recording of the First and Second Substitute Mortgages, the aforesaid First and Second Substitute Notes secured by the First and Second Substitute Mortgages respectively, shall collectively be deemed to evidence the Debt and shall not be deemed to create any further indebtedness.</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Upon delivery of the First and Second Substitute Notes and First and Second Substitute Mortgages, the lien of each mortgage shall be and be deemed to be transferred from the Existing Mortgage to each Substitute Mortgage in the amounts set forth in Paragraph 2 hereto and against those Premises described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after the recordation of such First and Second Substitute Mortgages.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Agreement as of the date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[mortgagee name, state of formation, and type of corporate entity]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val="0"/>
          <w:sz w:val="24"/>
        </w:rPr>
        <w:t>[mortgagor, state of formation, and type of corporate entity]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sz w:val="24"/>
        </w:rPr>
        <w:t>Acknowledgment</w:t>
      </w:r>
    </w:p>
    <w:p>
      <w:pPr>
        <w:keepNext w:val="0"/>
        <w:spacing w:before="200" w:after="0" w:line="260" w:lineRule="exact"/>
        <w:ind w:left="720" w:right="0" w:firstLine="0"/>
        <w:jc w:val="both"/>
      </w:pPr>
      <w:r>
        <w:rPr>
          <w:rFonts w:ascii="Times New Roman" w:hAnsi="Times New Roman" w:eastAsia="Times New Roman" w:cs="Times New Roman"/>
          <w:b w:val="0"/>
          <w:sz w:val="24"/>
        </w:rPr>
        <w:t>On the [numerical day] day of [month], in the year [numerical year], before me the undersigned, personally appeared [signatory] personally known to me or proved to me on the basis of satisfactory evidence, to be the individual(s) whose name(s) is (are) subscribed to the within instrument and acknowledged to me that (he) (she) (they) executed the same in (his) (her) (their) capacity(y)(ies), and that by (his) (her) (their) signature(s) on the instrument, the individual(s) or the person upon behalf of which the individual(s) acted, executed the instrument, and that such individual(s) made such appearance before the undersigned in the [city and state where the acknowledgement was taken].</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Description of Premises.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