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Protective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[opposing party designation (e.g., Defendant)] [opposing party name] and to [his / her / 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HEREBY GIVEN that on [hearing date], at [hearing time], or as soon thereafter as the matter may be heard, in [Department or Division] of this court, located at [street address], [city], California, [moving party designation (e.g., Plaintiff)] will, and hereby does, move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that [describe order(s) sought, e.g., "Plaintiff need not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answer or produce documents in response to Defendant's Third Set of Request for Production, Nos. 18-21”]. The motion for protective order will be made on the grounds that [describe grounds, e.g., “that Defendant's Third Set of Request for Production, Nos. 18-21 seek information that is confidential and not relevant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further given that Plaintiff will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imposing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sanction against [opposing party and/or opposing party's attorney (e.g., Defendant (defendant name) and Defendant's attorney (defendant's attorney name))] and in favor of [moving party designation (e.g., Plaintiff)], in the amount of $[amount].</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based on this notice of motion, the memorandum served and filed herewith, the declaration(s) of [declarant name(s)], the records and file herein, and on such evidence as may be presented at the hearing on the motion.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Plaintiff)] [moving party name]</w:t>
      </w:r>
    </w:p>
    <w:p>
      <w:pPr/>
    </w:p>
    <w:p>
      <w:pPr>
        <w:keepNext w:val="0"/>
        <w:spacing w:before="120" w:after="0" w:line="260" w:lineRule="exact"/>
        <w:ind w:left="360" w:right="0" w:firstLine="0"/>
        <w:jc w:val="left"/>
      </w:pPr>
      <w:r>
        <w:rPr>
          <w:rFonts w:ascii="Times New Roman" w:hAnsi="Times New Roman" w:eastAsia="Times New Roman" w:cs="Times New Roman"/>
          <w:b/>
          <w:sz w:val="24"/>
        </w:rPr>
        <w:t>MEMORANDUM IN SUPPORT OF MOTION FOR PROTECTIVE ORDER</w:t>
      </w:r>
    </w:p>
    <w:p>
      <w:pPr>
        <w:keepNext w:val="0"/>
        <w:spacing w:before="200" w:after="0" w:line="260" w:lineRule="exact"/>
        <w:ind w:left="720" w:right="0" w:firstLine="0"/>
        <w:jc w:val="center"/>
      </w:pPr>
      <w:r>
        <w:rPr>
          <w:rFonts w:ascii="Times New Roman" w:hAnsi="Times New Roman" w:eastAsia="Times New Roman" w:cs="Times New Roman"/>
          <w:b w:val="0"/>
          <w:sz w:val="24"/>
        </w:rPr>
        <w:t>[Add memorandum supporting motion]</w:t>
      </w:r>
    </w:p>
    <w:p>
      <w:pP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SUPPORT OF [Moving party designation (e.g., PLAINTIFF)]'S MOTION FOR PROTECTIVE ORDER</w:t>
      </w:r>
    </w:p>
    <w:p>
      <w:pPr>
        <w:keepNext w:val="0"/>
        <w:spacing w:before="200" w:after="0" w:line="260" w:lineRule="exact"/>
        <w:ind w:left="720" w:right="0" w:firstLine="0"/>
        <w:jc w:val="both"/>
      </w:pPr>
      <w:r>
        <w:rPr>
          <w:rFonts w:ascii="Times New Roman" w:hAnsi="Times New Roman" w:eastAsia="Times New Roman" w:cs="Times New Roman"/>
          <w:b w:val="0"/>
          <w:sz w:val="24"/>
        </w:rPr>
        <w:t>I,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[identify declarant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duly admitted to practice before all the courts of the State of California and the attorney of record herein for (moving party designation and name) in the above-described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service], [opposing party designation (e.g., Defendant)] served on [moving party designation, e.g., Plaintiff] [describe discovery at issue, by set and request numbers].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one or more paragraphs, state facts warranting issuance of protective order, such as facts describing the key issues and dates in the litigation, the inaccessibility of requested documents or ESI, and/or cost of the requested discovery, and the amount at issue.]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of meet and confer efforts], [moving party (e.g., Plaintiff)], [provide statement of facts showing reasonable and good faith attempt to informally resolve issues presented in the motion,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conferring or attempting to confer with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designation (e.g., plaintiff)] has incurred expenses as follows: [itemize reasonable expenses],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[amount].</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 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