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VAD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Nevad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Nevad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