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NEW YORK 30-DAY NOTICE TO QUIT </w:t>
      </w:r>
    </w:p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(NON-COMPLIANCE)</w:t>
      </w:r>
    </w:p>
    <w:p>
      <w:pPr>
        <w:jc w:val="center"/>
      </w:pPr>
    </w:p>
    <w:p>
      <w:pPr>
        <w:jc w:val="center"/>
      </w:pPr>
    </w:p>
    <w:p>
      <w:pPr/>
      <w:r>
        <w:rPr>
          <w:rFonts w:ascii="Times New Roman" w:hAnsi="Times New Roman" w:eastAsia="Times New Roman" w:cs="Times New Roman"/>
          <w:sz w:val="24"/>
        </w:rPr>
        <w:t>Date: __________________ Property/Landlord’s Name: 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Contact Name: __________________ Phone #: 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Landlord Contact Email Address: ____________________________________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Tenant’s Full Name: ____________________________________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Tenant’s Address: ____________________________________ Apt: ______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City: __________________ State: __________________ Zip Code: __________</w:t>
      </w:r>
    </w:p>
    <w:p>
      <w:pPr>
        <w:jc w:val="center"/>
      </w:pPr>
    </w:p>
    <w:p>
      <w:pPr>
        <w:jc w:val="center"/>
      </w:pPr>
      <w:r>
        <w:rPr>
          <w:rFonts w:ascii="Times New Roman" w:hAnsi="Times New Roman" w:eastAsia="Times New Roman" w:cs="Times New Roman"/>
          <w:sz w:val="24"/>
        </w:rPr>
        <w:t xml:space="preserve">- - - - - - - - - - - - - - - - - - - - - - - - - - - - - - - - - - - - - - - - - - - - - - - - - - - - - - - - - - - - - - - - 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Violation of Lease/Rules and Regulations</w:t>
      </w:r>
      <w:r>
        <w:rPr>
          <w:rFonts w:ascii="Times New Roman" w:hAnsi="Times New Roman" w:eastAsia="Times New Roman" w:cs="Times New Roman"/>
          <w:sz w:val="24"/>
        </w:rPr>
        <w:t xml:space="preserve"> - The violation is described by the landlord as _______________________________________________________. In accordance with RPL §§ 753(4) if the above described violation is not cured within </w:t>
      </w:r>
      <w:r>
        <w:rPr>
          <w:rFonts w:ascii="Times New Roman" w:hAnsi="Times New Roman" w:eastAsia="Times New Roman" w:cs="Times New Roman"/>
          <w:b/>
          <w:sz w:val="24"/>
        </w:rPr>
        <w:t>thirty (30) days</w:t>
      </w:r>
      <w:r>
        <w:rPr>
          <w:rFonts w:ascii="Times New Roman" w:hAnsi="Times New Roman" w:eastAsia="Times New Roman" w:cs="Times New Roman"/>
          <w:sz w:val="24"/>
        </w:rPr>
        <w:t>, the tenant must move-out by the thirtieth (30</w:t>
      </w:r>
      <w:r>
        <w:rPr>
          <w:rFonts w:ascii="Times New Roman" w:hAnsi="Times New Roman" w:eastAsia="Times New Roman" w:cs="Times New Roman"/>
          <w:sz w:val="24"/>
        </w:rPr>
        <w:t>th</w:t>
      </w:r>
      <w:r>
        <w:rPr>
          <w:rFonts w:ascii="Times New Roman" w:hAnsi="Times New Roman" w:eastAsia="Times New Roman" w:cs="Times New Roman"/>
          <w:sz w:val="24"/>
        </w:rPr>
        <w:t>) day on ________________________, 20____.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Landlord Signature </w:t>
      </w:r>
      <w:r>
        <w:rPr>
          <w:rFonts w:ascii="Times New Roman" w:hAnsi="Times New Roman" w:eastAsia="Times New Roman" w:cs="Times New Roman"/>
          <w:sz w:val="24"/>
        </w:rPr>
        <w:t>___________________________</w:t>
      </w:r>
    </w:p>
    <w:p>
      <w:pPr>
        <w:jc w:val="center"/>
      </w:pPr>
    </w:p>
    <w:p>
      <w:pPr>
        <w:jc w:val="center"/>
      </w:pPr>
    </w:p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jc w:val="center"/>
      </w:pP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Served Date: _______________ Time: ______________ 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Type of Service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sz w:val="24"/>
        </w:rPr>
        <w:t xml:space="preserve">Delivered a copy to him / her personally: Signature </w:t>
      </w:r>
      <w:r>
        <w:rPr>
          <w:rFonts w:ascii="Times New Roman" w:hAnsi="Times New Roman" w:eastAsia="Times New Roman" w:cs="Times New Roman"/>
          <w:sz w:val="24"/>
        </w:rPr>
        <w:t>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sz w:val="24"/>
        </w:rPr>
        <w:t>Left a copy with a competent household member over 14 years of age residing therein - indicate name &amp; relationship: ________________________________________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Household Member’s Signature </w:t>
      </w:r>
      <w:r>
        <w:rPr>
          <w:rFonts w:ascii="Times New Roman" w:hAnsi="Times New Roman" w:eastAsia="Times New Roman" w:cs="Times New Roman"/>
          <w:sz w:val="24"/>
        </w:rPr>
        <w:t>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sz w:val="24"/>
        </w:rPr>
        <w:t>Delivered through Certified Mail.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sz w:val="24"/>
        </w:rPr>
        <w:t>Left on the property in a conspicuous place (such as under or on the front door).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