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Under Mechanic's Lien Law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the Clerk of the County of [county name] and all others whom it may concern: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[name], as lienor(s) have and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the real property hereinafter described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names and residences of the lienor(s) are [name(s)],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composed of _______________, whose business address is at [address], and whose principal place of business is at [address].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and address of lienor's attorney, if any, is [attorney’s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owner of the real property is and the interest of the owner as far as known to the lienor(s) is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 of the person by whom the lienor(s) was (were) employed is [name]. The name of the person to whom the lienor(s) furnished or is (are) to furnish materials or for whom the lienor(s) performed or is (are) to perform professional services is [name]. The name of the person with whom the contract was made is [name]. The name of the person for whom professional services were rendered is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labor performed was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The material furnished was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The materials actually manufactured for but not delivered to the real property are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The agreed price and value of the labor performed and the agreed price and value of the material furnished is $ [amount].</w:t>
      </w:r>
    </w:p>
    <w:p>
      <w:pPr>
        <w:keepNext w:val="0"/>
        <w:spacing w:before="200" w:after="0" w:line="260" w:lineRule="exact"/>
        <w:ind w:left="720" w:right="0" w:firstLine="0"/>
        <w:jc w:val="both"/>
      </w:pPr>
      <w:r>
        <w:rPr>
          <w:rFonts w:ascii="Times New Roman" w:hAnsi="Times New Roman" w:eastAsia="Times New Roman" w:cs="Times New Roman"/>
          <w:b w:val="0"/>
          <w:sz w:val="24"/>
        </w:rPr>
        <w:t>The agreed price and value of the material actually manufactured for but not delivered to the real property is $ [amount].</w:t>
      </w:r>
    </w:p>
    <w:p>
      <w:pPr>
        <w:keepNext w:val="0"/>
        <w:spacing w:before="200" w:after="0" w:line="260" w:lineRule="exact"/>
        <w:ind w:left="720" w:right="0" w:firstLine="0"/>
        <w:jc w:val="both"/>
      </w:pPr>
      <w:r>
        <w:rPr>
          <w:rFonts w:ascii="Times New Roman" w:hAnsi="Times New Roman" w:eastAsia="Times New Roman" w:cs="Times New Roman"/>
          <w:b w:val="0"/>
          <w:sz w:val="24"/>
        </w:rPr>
        <w:t>The agreed fee for professional services is $ [amount].</w:t>
      </w:r>
    </w:p>
    <w:p>
      <w:pPr>
        <w:keepNext w:val="0"/>
        <w:spacing w:before="200" w:after="0" w:line="260" w:lineRule="exact"/>
        <w:ind w:left="720" w:right="0" w:firstLine="0"/>
        <w:jc w:val="both"/>
      </w:pPr>
      <w:r>
        <w:rPr>
          <w:rFonts w:ascii="Times New Roman" w:hAnsi="Times New Roman" w:eastAsia="Times New Roman" w:cs="Times New Roman"/>
          <w:b w:val="0"/>
          <w:sz w:val="24"/>
        </w:rPr>
        <w:t>Total agreed price and value $ [amount].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amount unpaid to the lienor(s) for said labor performed and the amount unpaid to the lienor(s) for said material furnished is $ [amount].</w:t>
      </w:r>
    </w:p>
    <w:p>
      <w:pPr>
        <w:keepNext w:val="0"/>
        <w:spacing w:before="200" w:after="0" w:line="260" w:lineRule="exact"/>
        <w:ind w:left="720" w:right="0" w:firstLine="0"/>
        <w:jc w:val="both"/>
      </w:pPr>
      <w:r>
        <w:rPr>
          <w:rFonts w:ascii="Times New Roman" w:hAnsi="Times New Roman" w:eastAsia="Times New Roman" w:cs="Times New Roman"/>
          <w:b w:val="0"/>
          <w:sz w:val="24"/>
        </w:rPr>
        <w:t>The amount unpaid to lienor(s) for material actually manufactured for but not delivered to the real property is $ [amount].</w:t>
      </w:r>
    </w:p>
    <w:p>
      <w:pPr>
        <w:keepNext w:val="0"/>
        <w:spacing w:before="200" w:after="0" w:line="260" w:lineRule="exact"/>
        <w:ind w:left="720" w:right="0" w:firstLine="0"/>
        <w:jc w:val="both"/>
      </w:pPr>
      <w:r>
        <w:rPr>
          <w:rFonts w:ascii="Times New Roman" w:hAnsi="Times New Roman" w:eastAsia="Times New Roman" w:cs="Times New Roman"/>
          <w:b w:val="0"/>
          <w:sz w:val="24"/>
        </w:rPr>
        <w:t>Total amount unpaid $ [amount].</w:t>
      </w:r>
    </w:p>
    <w:p>
      <w:pPr>
        <w:keepNext w:val="0"/>
        <w:spacing w:before="200" w:after="0" w:line="260" w:lineRule="exact"/>
        <w:ind w:left="720" w:right="0" w:firstLine="0"/>
        <w:jc w:val="both"/>
      </w:pPr>
      <w:r>
        <w:rPr>
          <w:rFonts w:ascii="Times New Roman" w:hAnsi="Times New Roman" w:eastAsia="Times New Roman" w:cs="Times New Roman"/>
          <w:b w:val="0"/>
          <w:sz w:val="24"/>
        </w:rPr>
        <w:t>The total amount claimed for which this lien is filed is $ [amount].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time when the first item of work was performed and the time when the first item of material was furnished was [date].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time when the last item of work was performed and the time when the last item of material was furnished was [date].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subject to the lien is situated in the County of [county name], City of [city name], and State of New York and known on the Land and Tax Map of the County of as Block [block number], Lot [lot number], and more commonly known as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said labor and materials were performed and furnished for and used, and that the professional services rendered were used, in the improvement of the real property hereinbefore described. That 8 months (4 months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family dwelling) have not elapsed dating from the last item of work performed, or from the last items of materials furnished, or since the completion of the contract, or since the final performance of the work, or since the final furnishing of the materials for which this lien is claimed.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[The name signed must be printed beneath] </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 being duly sworn, says that deponent is (one of the co-partnership named in the within notice of lien and) the lienor(s) mentioned in the foregoing notice of lien; that deponent has read the said notice and knows the contents thereof, and that the same is true to deponent's own knowledge, except as to the matters therein stated to be alleged on information and belief, and that as to those matters deponent believes them to be true.</w:t>
      </w:r>
    </w:p>
    <w:p>
      <w:pPr>
        <w:keepNext w:val="0"/>
        <w:spacing w:before="200" w:after="0" w:line="260" w:lineRule="exact"/>
        <w:ind w:left="360" w:right="0" w:firstLine="0"/>
        <w:jc w:val="both"/>
      </w:pPr>
      <w:r>
        <w:rPr>
          <w:rFonts w:ascii="Times New Roman" w:hAnsi="Times New Roman" w:eastAsia="Times New Roman" w:cs="Times New Roman"/>
          <w:b w:val="0"/>
          <w:sz w:val="24"/>
        </w:rPr>
        <w:t>Sworn to before me on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being duly sworn, says that deponent is the ____________________ of ____________________ herein, that deponent has read the foregoing notice of lien and knows the contents thereof, and that the same is true to deponents own knowledge, except as to the matters therein stated to be alleged upon information and belief, and that as to those matters deponent believes them to be true. The reason why this verification is made by deponent is that deponent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wit, the ____________________ of ____________________,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____________________ corporation, and deponent is familiar with the facts and circumstances herein.</w:t>
      </w:r>
    </w:p>
    <w:p>
      <w:pPr>
        <w:keepNext w:val="0"/>
        <w:spacing w:before="200" w:after="0" w:line="260" w:lineRule="exact"/>
        <w:ind w:left="360" w:right="0" w:firstLine="0"/>
        <w:jc w:val="both"/>
      </w:pPr>
      <w:r>
        <w:rPr>
          <w:rFonts w:ascii="Times New Roman" w:hAnsi="Times New Roman" w:eastAsia="Times New Roman" w:cs="Times New Roman"/>
          <w:b w:val="0"/>
          <w:sz w:val="24"/>
        </w:rPr>
        <w:t>The sources of deponent's information and the grounds of deponent's belief as to all matters not therein stated upon deponent's knowledge are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Sworn to before me on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MECHANIC'S LIEN</w:t>
      </w:r>
    </w:p>
    <w:p>
      <w:pPr>
        <w:keepNext w:val="0"/>
        <w:spacing w:before="200" w:after="0" w:line="260" w:lineRule="exact"/>
        <w:ind w:left="360" w:right="0" w:firstLine="0"/>
        <w:jc w:val="both"/>
      </w:pPr>
      <w:r>
        <w:rPr>
          <w:rFonts w:ascii="Times New Roman" w:hAnsi="Times New Roman" w:eastAsia="Times New Roman" w:cs="Times New Roman"/>
          <w:b w:val="0"/>
          <w:sz w:val="24"/>
        </w:rPr>
        <w:t>[name], Claimant</w:t>
      </w:r>
    </w:p>
    <w:p>
      <w:pPr>
        <w:keepNext w:val="0"/>
        <w:spacing w:before="200" w:after="0" w:line="260" w:lineRule="exact"/>
        <w:ind w:left="360" w:right="0" w:firstLine="0"/>
        <w:jc w:val="both"/>
      </w:pPr>
      <w:r>
        <w:rPr>
          <w:rFonts w:ascii="Times New Roman" w:hAnsi="Times New Roman" w:eastAsia="Times New Roman" w:cs="Times New Roman"/>
          <w:b w:val="0"/>
          <w:sz w:val="24"/>
        </w:rPr>
        <w:t>Residence [address]</w:t>
      </w:r>
    </w:p>
    <w:p>
      <w:pPr>
        <w:keepNext w:val="0"/>
        <w:spacing w:before="200" w:after="0" w:line="260" w:lineRule="exact"/>
        <w:ind w:left="360" w:right="0" w:firstLine="0"/>
        <w:jc w:val="both"/>
      </w:pPr>
      <w:r>
        <w:rPr>
          <w:rFonts w:ascii="Times New Roman" w:hAnsi="Times New Roman" w:eastAsia="Times New Roman" w:cs="Times New Roman"/>
          <w:b w:val="0"/>
          <w:sz w:val="24"/>
        </w:rPr>
        <w:t>Business 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-against-</w:t>
      </w:r>
    </w:p>
    <w:p>
      <w:pPr>
        <w:keepNext w:val="0"/>
        <w:spacing w:before="200" w:after="0" w:line="260" w:lineRule="exact"/>
        <w:ind w:left="360" w:right="0" w:firstLine="0"/>
        <w:jc w:val="both"/>
      </w:pPr>
      <w:r>
        <w:rPr>
          <w:rFonts w:ascii="Times New Roman" w:hAnsi="Times New Roman" w:eastAsia="Times New Roman" w:cs="Times New Roman"/>
          <w:b w:val="0"/>
          <w:sz w:val="24"/>
        </w:rPr>
        <w:t>[name], Owner</w:t>
      </w:r>
    </w:p>
    <w:p>
      <w:pPr>
        <w:keepNext w:val="0"/>
        <w:spacing w:before="200" w:after="0" w:line="260" w:lineRule="exact"/>
        <w:ind w:left="360" w:right="0" w:firstLine="0"/>
        <w:jc w:val="both"/>
      </w:pPr>
      <w:r>
        <w:rPr>
          <w:rFonts w:ascii="Times New Roman" w:hAnsi="Times New Roman" w:eastAsia="Times New Roman" w:cs="Times New Roman"/>
          <w:b w:val="0"/>
          <w:sz w:val="24"/>
        </w:rPr>
        <w:t>[name], Contractor</w:t>
      </w:r>
    </w:p>
    <w:p>
      <w:pPr>
        <w:keepNext w:val="0"/>
        <w:spacing w:before="200" w:after="0" w:line="260" w:lineRule="exact"/>
        <w:ind w:left="360" w:right="0" w:firstLine="0"/>
        <w:jc w:val="both"/>
      </w:pPr>
      <w:r>
        <w:rPr>
          <w:rFonts w:ascii="Times New Roman" w:hAnsi="Times New Roman" w:eastAsia="Times New Roman" w:cs="Times New Roman"/>
          <w:b w:val="0"/>
          <w:sz w:val="24"/>
        </w:rPr>
        <w:t>NOTICE OF LIEN</w:t>
      </w:r>
    </w:p>
    <w:p>
      <w:pPr>
        <w:keepNext w:val="0"/>
        <w:spacing w:before="200" w:after="0" w:line="260" w:lineRule="exact"/>
        <w:ind w:left="360" w:right="0" w:firstLine="0"/>
        <w:jc w:val="both"/>
      </w:pPr>
      <w:r>
        <w:rPr>
          <w:rFonts w:ascii="Times New Roman" w:hAnsi="Times New Roman" w:eastAsia="Times New Roman" w:cs="Times New Roman"/>
          <w:b w:val="0"/>
          <w:sz w:val="24"/>
        </w:rPr>
        <w:t>Amount $ [amount]</w:t>
      </w:r>
    </w:p>
    <w:p>
      <w:pPr>
        <w:keepNext w:val="0"/>
        <w:spacing w:before="200" w:after="0" w:line="260" w:lineRule="exact"/>
        <w:ind w:left="360" w:right="0" w:firstLine="0"/>
        <w:jc w:val="both"/>
      </w:pPr>
      <w:r>
        <w:rPr>
          <w:rFonts w:ascii="Times New Roman" w:hAnsi="Times New Roman" w:eastAsia="Times New Roman" w:cs="Times New Roman"/>
          <w:b w:val="0"/>
          <w:sz w:val="24"/>
        </w:rPr>
        <w:t>Filed [date]</w:t>
      </w:r>
    </w:p>
    <w:p>
      <w:pPr>
        <w:keepNext w:val="0"/>
        <w:spacing w:before="200" w:after="0" w:line="260" w:lineRule="exact"/>
        <w:ind w:left="360" w:right="0" w:firstLine="0"/>
        <w:jc w:val="both"/>
      </w:pPr>
      <w:r>
        <w:rPr>
          <w:rFonts w:ascii="Times New Roman" w:hAnsi="Times New Roman" w:eastAsia="Times New Roman" w:cs="Times New Roman"/>
          <w:b w:val="0"/>
          <w:sz w:val="24"/>
        </w:rPr>
        <w:t>Premises known as 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Block 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Lot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Lienor</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