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Circumstance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w:t>
      </w:r>
      <w:r>
        <w:rPr>
          <w:rFonts w:ascii="Times New Roman" w:hAnsi="Times New Roman" w:eastAsia="Times New Roman" w:cs="Times New Roman"/>
          <w:b w:val="0"/>
          <w:sz w:val="24"/>
        </w:rPr>
        <w:t xml:space="preserve"> [Form of notice: e.g., E-mail or Facsimile and by U.S. Mail, Registered Mail, Certified Mail (i.e., Via E-mail And By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[Name of insurance company]</w:t>
      </w:r>
    </w:p>
    <w:p>
      <w:pPr>
        <w:keepNext w:val="0"/>
        <w:spacing w:before="60" w:after="0" w:line="260" w:lineRule="exact"/>
        <w:ind w:left="360" w:right="0" w:firstLine="0"/>
        <w:jc w:val="both"/>
      </w:pPr>
      <w:r>
        <w:rPr>
          <w:rFonts w:ascii="Times New Roman" w:hAnsi="Times New Roman" w:eastAsia="Times New Roman" w:cs="Times New Roman"/>
          <w:b w:val="0"/>
          <w:sz w:val="24"/>
        </w:rPr>
        <w:t>[Claims Department]</w:t>
      </w:r>
    </w:p>
    <w:p>
      <w:pPr>
        <w:keepNext w:val="0"/>
        <w:spacing w:before="6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6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RE: [Concise 1-line description of the incident/circumstance, e.g., Notice of circumstance in connection with ABC Co.’s data security breach of clients’ private information in October 2016]</w:t>
      </w:r>
    </w:p>
    <w:p>
      <w:pPr>
        <w:keepNext w:val="0"/>
        <w:spacing w:before="200" w:after="0" w:line="260" w:lineRule="exact"/>
        <w:ind w:left="360" w:right="0" w:firstLine="0"/>
        <w:jc w:val="both"/>
      </w:pPr>
      <w:r>
        <w:rPr>
          <w:rFonts w:ascii="Times New Roman" w:hAnsi="Times New Roman" w:eastAsia="Times New Roman" w:cs="Times New Roman"/>
          <w:b w:val="0"/>
          <w:sz w:val="24"/>
        </w:rPr>
        <w:t>[Name of Insured/Policyholder]</w:t>
      </w:r>
    </w:p>
    <w:p>
      <w:pPr>
        <w:keepNext w:val="0"/>
        <w:spacing w:before="60" w:after="0" w:line="260" w:lineRule="exact"/>
        <w:ind w:left="360" w:right="0" w:firstLine="0"/>
        <w:jc w:val="both"/>
      </w:pPr>
      <w:r>
        <w:rPr>
          <w:rFonts w:ascii="Times New Roman" w:hAnsi="Times New Roman" w:eastAsia="Times New Roman" w:cs="Times New Roman"/>
          <w:b w:val="0"/>
          <w:sz w:val="24"/>
        </w:rPr>
        <w:t>[Policy Number(s)]</w:t>
      </w:r>
    </w:p>
    <w:p>
      <w:pPr>
        <w:keepNext w:val="0"/>
        <w:spacing w:before="60" w:after="0" w:line="260" w:lineRule="exact"/>
        <w:ind w:left="360" w:right="0" w:firstLine="0"/>
        <w:jc w:val="both"/>
      </w:pPr>
      <w:r>
        <w:rPr>
          <w:rFonts w:ascii="Times New Roman" w:hAnsi="Times New Roman" w:eastAsia="Times New Roman" w:cs="Times New Roman"/>
          <w:b w:val="0"/>
          <w:sz w:val="24"/>
        </w:rPr>
        <w:t>[Policy Name or Type, e.g., Professional Liability Insurance, Directors And Officers Insurance, Employment Practices Liability Insurance, etc.]</w:t>
      </w:r>
    </w:p>
    <w:p>
      <w:pPr>
        <w:keepNext w:val="0"/>
        <w:spacing w:before="200" w:after="0" w:line="260" w:lineRule="exact"/>
        <w:ind w:left="360" w:right="0" w:firstLine="0"/>
        <w:jc w:val="both"/>
      </w:pPr>
      <w:r>
        <w:rPr>
          <w:rFonts w:ascii="Times New Roman" w:hAnsi="Times New Roman" w:eastAsia="Times New Roman" w:cs="Times New Roman"/>
          <w:b w:val="0"/>
          <w:sz w:val="24"/>
        </w:rPr>
        <w:t>Dear Claims Department: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accept this letter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circumstance under the above-referenced policy. On behalf of [name of insured], [company name of insurance agent/broker] is hereby providing [name of insurance carrier] with notice of circumstances that may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its [name/type of policy, policy number] (the “Policy”). The Policy is effective from [policy start date, e.g., January 1, 2016] to [policy expiration date, e.g., December 31, 2016]. We have enclosed for your reference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[applicable document (if any) evidencing the event, e.g., policy report, potential claimant’s letter, agency report, expert findings, etc.] which was received by [name of insured] on [date] (the “Potential Claim”).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reflected in the enclosure(s), the Potential Claim (involves / concerns) [description of the event, e.g., The Potential Claim concerns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security breach at ABC Co. (the “Insured”). It has been determined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third party in October 2016 stole data associated with the account information of clients of the Insured, including their names, addresses, emails, telephone numbers, date of birth, and social security numbers. The Insured has over three thousand clients. The Insured is working with local law enforcement, and has also retained forensic experts, XYZ Data Experts, LLP to aid in the investigation. At this time, the Insured is not aware of any action resulting from the data security breach].</w:t>
      </w:r>
    </w:p>
    <w:p>
      <w:pPr>
        <w:keepNext w:val="0"/>
        <w:spacing w:before="200" w:after="0" w:line="260" w:lineRule="exact"/>
        <w:ind w:left="360" w:right="0" w:firstLine="0"/>
        <w:jc w:val="both"/>
      </w:pPr>
      <w:r>
        <w:rPr>
          <w:rFonts w:ascii="Times New Roman" w:hAnsi="Times New Roman" w:eastAsia="Times New Roman" w:cs="Times New Roman"/>
          <w:b w:val="0"/>
          <w:sz w:val="24"/>
        </w:rPr>
        <w:t>Kindly acknowledge receipt of this notice to the undersigned and to the Insured. Thank you for your courtesies.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insurance agent/broker],</w:t>
      </w:r>
    </w:p>
    <w:p>
      <w:pPr>
        <w:keepNext w:val="0"/>
        <w:spacing w:before="120" w:after="0" w:line="260" w:lineRule="exact"/>
        <w:ind w:left="360" w:right="0" w:firstLine="0"/>
        <w:jc w:val="left"/>
      </w:pPr>
      <w:r>
        <w:rPr>
          <w:rFonts w:ascii="Times New Roman" w:hAnsi="Times New Roman" w:eastAsia="Times New Roman" w:cs="Times New Roman"/>
          <w:b w:val="0"/>
          <w:sz w:val="24"/>
        </w:rPr>
        <w:t>[Title of insurance agent/broker]</w:t>
      </w:r>
    </w:p>
    <w:p>
      <w:pPr>
        <w:keepNext w:val="0"/>
        <w:spacing w:before="120" w:after="0" w:line="260" w:lineRule="exact"/>
        <w:ind w:left="360" w:right="0" w:firstLine="0"/>
        <w:jc w:val="left"/>
      </w:pPr>
      <w:r>
        <w:rPr>
          <w:rFonts w:ascii="Times New Roman" w:hAnsi="Times New Roman" w:eastAsia="Times New Roman" w:cs="Times New Roman"/>
          <w:b w:val="0"/>
          <w:sz w:val="24"/>
        </w:rPr>
        <w:t>[Agent/broker’s 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if not already on letterhead]</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keepNext w:val="0"/>
        <w:spacing w:before="60" w:after="0" w:line="260" w:lineRule="exact"/>
        <w:ind w:left="360" w:right="0" w:firstLine="0"/>
        <w:jc w:val="both"/>
      </w:pPr>
      <w:r>
        <w:rPr>
          <w:rFonts w:ascii="Times New Roman" w:hAnsi="Times New Roman" w:eastAsia="Times New Roman" w:cs="Times New Roman"/>
          <w:b w:val="0"/>
          <w:sz w:val="24"/>
        </w:rPr>
        <w:t>[if any, list all documents relating to the Potential Claim, including any detailing the event or any that the insured received from third parties]</w:t>
      </w:r>
    </w:p>
    <w:p>
      <w:pPr>
        <w:keepNext w:val="0"/>
        <w:spacing w:before="200" w:after="0" w:line="260" w:lineRule="exact"/>
        <w:ind w:left="360" w:right="0" w:firstLine="0"/>
        <w:jc w:val="both"/>
      </w:pPr>
      <w:r>
        <w:rPr>
          <w:rFonts w:ascii="Times New Roman" w:hAnsi="Times New Roman" w:eastAsia="Times New Roman" w:cs="Times New Roman"/>
          <w:b w:val="0"/>
          <w:sz w:val="24"/>
        </w:rPr>
        <w:t>cc: Via [Form of notice should be in same format as above, Via E-mail And By Certified Mail]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Insured (if specific person is known)]</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