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Lis Pendens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Notice of Lis Pendens</w:t>
      </w:r>
    </w:p>
    <w:p>
      <w:pPr>
        <w:keepNext w:val="0"/>
        <w:spacing w:before="200" w:after="0" w:line="260" w:lineRule="exact"/>
        <w:ind w:left="720" w:right="0" w:firstLine="0"/>
        <w:jc w:val="both"/>
      </w:pPr>
      <w:r>
        <w:rPr>
          <w:rFonts w:ascii="Times New Roman" w:hAnsi="Times New Roman" w:eastAsia="Times New Roman" w:cs="Times New Roman"/>
          <w:b w:val="0"/>
          <w:sz w:val="24"/>
        </w:rPr>
        <w:t>IN THE SUPERIOR COURT OF [name of county] COUNTY</w:t>
      </w:r>
    </w:p>
    <w:p>
      <w:pPr>
        <w:keepNext w:val="0"/>
        <w:spacing w:before="200" w:after="0" w:line="260" w:lineRule="exact"/>
        <w:ind w:left="720" w:right="0" w:firstLine="0"/>
        <w:jc w:val="both"/>
      </w:pPr>
      <w:r>
        <w:rPr>
          <w:rFonts w:ascii="Times New Roman" w:hAnsi="Times New Roman" w:eastAsia="Times New Roman" w:cs="Times New Roman"/>
          <w:b w:val="0"/>
          <w:sz w:val="24"/>
        </w:rPr>
        <w:t>STATE OF GEORGIA</w:t>
      </w:r>
    </w:p>
    <w:p>
      <w:pPr>
        <w:keepNext w:val="0"/>
        <w:spacing w:before="120" w:after="0" w:line="260" w:lineRule="exact"/>
        <w:ind w:left="720" w:right="0" w:firstLine="0"/>
        <w:jc w:val="left"/>
      </w:pPr>
      <w:r>
        <w:rPr>
          <w:rFonts w:ascii="Times New Roman" w:hAnsi="Times New Roman" w:eastAsia="Times New Roman" w:cs="Times New Roman"/>
          <w:b w:val="0"/>
          <w:sz w:val="24"/>
        </w:rPr>
        <w:t>LIS PENDENS NOTICE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Notice is hereby given pursuant that Plaintiff has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against Defendant [day] [month], [year] in the office of the Clerk of Superior Court of [county] County, Georgia.</w:t>
      </w:r>
    </w:p>
    <w:p>
      <w:pPr>
        <w:keepNext w:val="0"/>
        <w:spacing w:before="200" w:after="0" w:line="260" w:lineRule="exact"/>
        <w:ind w:left="1080" w:right="0" w:firstLine="0"/>
        <w:jc w:val="both"/>
      </w:pPr>
      <w:r>
        <w:rPr>
          <w:rFonts w:ascii="Times New Roman" w:hAnsi="Times New Roman" w:eastAsia="Times New Roman" w:cs="Times New Roman"/>
          <w:b w:val="0"/>
          <w:sz w:val="24"/>
        </w:rPr>
        <w:t>Relief is sought against the following described property:</w:t>
      </w:r>
    </w:p>
    <w:p>
      <w:pPr>
        <w:keepNext w:val="0"/>
        <w:spacing w:before="200" w:after="0" w:line="260" w:lineRule="exact"/>
        <w:ind w:left="1080" w:right="0" w:firstLine="0"/>
        <w:jc w:val="both"/>
      </w:pPr>
      <w:r>
        <w:rPr>
          <w:rFonts w:ascii="Times New Roman" w:hAnsi="Times New Roman" w:eastAsia="Times New Roman" w:cs="Times New Roman"/>
          <w:b w:val="0"/>
          <w:sz w:val="24"/>
        </w:rPr>
        <w:t>See legal description attached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The relief sought against said property is: [description of relief sought]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notice is filed to give the entire world notice of Plaintiff’s rights in and to the said real property in accordance with the terms and provisions of Ga. Code Ann. § 44-14-610 so that the above-styled action shall act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 pendens upon the property</w:t>
      </w:r>
    </w:p>
    <w:p>
      <w:pPr>
        <w:keepNext w:val="0"/>
        <w:spacing w:before="200" w:after="0" w:line="260" w:lineRule="exact"/>
        <w:ind w:left="1080" w:right="0" w:firstLine="0"/>
        <w:jc w:val="both"/>
      </w:pPr>
      <w:r>
        <w:rPr>
          <w:rFonts w:ascii="Times New Roman" w:hAnsi="Times New Roman" w:eastAsia="Times New Roman" w:cs="Times New Roman"/>
          <w:b w:val="0"/>
          <w:sz w:val="24"/>
        </w:rPr>
        <w:t>Respectfully submitted this [day] day of [month], [year].</w:t>
      </w:r>
    </w:p>
    <w:p>
      <w:pPr>
        <w:keepNext w:val="0"/>
        <w:spacing w:before="200" w:after="0" w:line="260" w:lineRule="exact"/>
        <w:ind w:left="1080" w:right="0" w:firstLine="0"/>
        <w:jc w:val="both"/>
      </w:pPr>
      <w:r>
        <w:rPr>
          <w:rFonts w:ascii="Times New Roman" w:hAnsi="Times New Roman" w:eastAsia="Times New Roman" w:cs="Times New Roman"/>
          <w:b w:val="0"/>
          <w:sz w:val="24"/>
        </w:rPr>
        <w:t>[law firm]</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[name], GSBA #[number]</w:t>
      </w:r>
    </w:p>
    <w:p>
      <w:pPr>
        <w:keepNext w:val="0"/>
        <w:spacing w:before="120" w:after="0" w:line="260" w:lineRule="exact"/>
        <w:ind w:left="1080" w:right="0" w:firstLine="0"/>
        <w:jc w:val="left"/>
      </w:pPr>
      <w:r>
        <w:rPr>
          <w:rFonts w:ascii="Times New Roman" w:hAnsi="Times New Roman" w:eastAsia="Times New Roman" w:cs="Times New Roman"/>
          <w:b w:val="0"/>
          <w:sz w:val="24"/>
        </w:rPr>
        <w:t>Attorneys for Plaintiff</w:t>
      </w:r>
    </w:p>
    <w:p>
      <w:pPr>
        <w:keepNext w:val="0"/>
        <w:spacing w:before="120" w:after="0" w:line="260" w:lineRule="exact"/>
        <w:ind w:left="1080" w:right="0" w:firstLine="0"/>
        <w:jc w:val="left"/>
      </w:pPr>
      <w:r>
        <w:rPr>
          <w:rFonts w:ascii="Times New Roman" w:hAnsi="Times New Roman" w:eastAsia="Times New Roman" w:cs="Times New Roman"/>
          <w:b w:val="0"/>
          <w:sz w:val="24"/>
        </w:rPr>
        <w:t>[attorneys’ address]</w:t>
      </w:r>
    </w:p>
    <w:p>
      <w:pPr>
        <w:keepNext w:val="0"/>
        <w:spacing w:before="120" w:after="0" w:line="260" w:lineRule="exact"/>
        <w:ind w:left="1080" w:right="0" w:firstLine="0"/>
        <w:jc w:val="left"/>
      </w:pPr>
      <w:r>
        <w:rPr>
          <w:rFonts w:ascii="Times New Roman" w:hAnsi="Times New Roman" w:eastAsia="Times New Roman" w:cs="Times New Roman"/>
          <w:b w:val="0"/>
          <w:sz w:val="24"/>
        </w:rPr>
        <w:t>[attorneys’ telephone number]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