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Pendency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SUPREME COURT OF THE STATE OF NEW YORK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action has been commenced and is pending in this Court upon the complaint of plaintiff [plaintiff's name] against defendant [defendant's name] for [brief description of action] in which plaintiff [plaintiff's name] claims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interest in and to the subject premises more fully described herein.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AND NOTICE IS FURTHER GIVEN that the subject premises affected by this action as against defendant [defendant's name] is more fully described as follows [legal description of property]: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TOGETHER with all right, title, and interest of the defendant in and to the land lying in the streets and roads in front of and adjoining said premises.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CLERK OF THE COUNTY OF [COUNTY NAME]: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You are hereby directed to index this Notice of Pendency to the name of defendant [defendant's name] and as against the premises more fully described herein.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Dated: [city and state where signed]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