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Postponement of Sheriff's Sale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DATE OF CONTINUED SHERIFF'S SALE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Plaintiff, by its undersigned counsel, hereby states that the Sheriff's Sale in the instant case of premises located at [premises address], [premises city], PA, scheduled for [month date, year] at [time]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.M./P.M.], has been continued until [month date, year] at [time]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.M./P.M.].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 date, year]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(Counsel for Plaintiff)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FILING OF NOTICE OF DATE OF CONTINUED SHERIFF'S SALE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Plaintiff, by its undersigned counsel, hereby certifies to the Sheriff of [county] that the original of the Notice attached hereto has been submitted for filing with the [county] Prothonotary's Office on or about [month date, year].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 date, year]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(Counsel for Plaintiff)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copy of Notice of Date of Continued Sheriff's Sale]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