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Service of Process on the New York Secretary of State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SUPREME COURT OF THE STATE OF NEW YORK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[COUNTY] COUNTY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hereby notified that, on [date] the summons in this action was personally served upon you, the Defendant, by personal delivery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summons to [name], [the Secretary of State/Deputy Secretary of State/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authorized by the Secretary of State to receive service], at the office of the Department of State, Albany, New York, pursuant to New York Business Corporation Law § 307.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summons is enclosed with this notice.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 [client's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[Counsel's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