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Trustee's Sale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APN: 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RECORDING REQUESTED BY AND</w:t>
      </w:r>
    </w:p>
    <w:p>
      <w:pPr>
        <w:keepNext w:val="0"/>
        <w:spacing w:before="200" w:after="0" w:line="260" w:lineRule="exact"/>
        <w:ind w:left="360" w:right="0" w:firstLine="0"/>
        <w:jc w:val="both"/>
      </w:pPr>
      <w:r>
        <w:rPr>
          <w:rFonts w:ascii="Times New Roman" w:hAnsi="Times New Roman" w:eastAsia="Times New Roman" w:cs="Times New Roman"/>
          <w:b/>
          <w:sz w:val="24"/>
        </w:rPr>
        <w:t>WHEN RECORDED RETURN TO:</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NOTICE OF TRUSTEE'S SALE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ARE IN DEFAULT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DATED [DAY] [MONTH], [YEAR]. UNLESS YOU TAKE ACTION TO PROTECT YOUR PROPERTY, IT MAY BE SOLD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SALE. IF YOU NEED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OF THE NATURE OF THE PROCEEDINGS AGAINST YOU, YOU SHOULD CONTACT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w:t>
      </w:r>
    </w:p>
    <w:p>
      <w:pPr>
        <w:keepNext w:val="0"/>
        <w:spacing w:before="200" w:after="0" w:line="260" w:lineRule="exact"/>
        <w:ind w:left="720" w:right="0" w:firstLine="0"/>
        <w:jc w:val="both"/>
      </w:pPr>
      <w:r>
        <w:rPr>
          <w:rFonts w:ascii="Times New Roman" w:hAnsi="Times New Roman" w:eastAsia="Times New Roman" w:cs="Times New Roman"/>
          <w:b w:val="0"/>
          <w:sz w:val="24"/>
        </w:rPr>
        <w:t>On [month] [day],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 p.m.], [trustee 's name], as the duly appointed Trustee under and pursuant to the Deed of Trust, executed by [trustor 's name], as Trustor, recorded in the Official Records of [county name] County, Nevada on [month] [day], [year] as Instrument Number [instrument number] (the "</w:t>
      </w:r>
      <w:r>
        <w:rPr>
          <w:rFonts w:ascii="Times New Roman" w:hAnsi="Times New Roman" w:eastAsia="Times New Roman" w:cs="Times New Roman"/>
          <w:b w:val="0"/>
          <w:sz w:val="24"/>
        </w:rPr>
        <w:t>Deed of Trust</w:t>
      </w:r>
      <w:r>
        <w:rPr>
          <w:rFonts w:ascii="Times New Roman" w:hAnsi="Times New Roman" w:eastAsia="Times New Roman" w:cs="Times New Roman"/>
          <w:b w:val="0"/>
          <w:sz w:val="24"/>
        </w:rPr>
        <w:t>"), for the benefit of [beneficiary name] as the current beneficiary (the "</w:t>
      </w:r>
      <w:r>
        <w:rPr>
          <w:rFonts w:ascii="Times New Roman" w:hAnsi="Times New Roman" w:eastAsia="Times New Roman" w:cs="Times New Roman"/>
          <w:b w:val="0"/>
          <w:sz w:val="24"/>
        </w:rPr>
        <w:t>Beneficiary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WILL SELL AT PUBLIC AUCTION TO THE HIGHEST BIDDER FOR CASH (payable at time of sale in lawful money of the United States, by cash,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cashier's check drawn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national bank,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drawn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federal credit union,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drawn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federal savings and loan association, savings association, or savings bank authorized to do business in this state). At: The [front entrance to the Nevada Legal News, 930 So. Fourth St., Las Vegas, NV 89101] [full location of sale (outside of Clark County)], all right, title and interest conveyed to and now held by it under said Deed of Trust in the property situated in said County, Nevada describing the land therein: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incorporated by reference 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Together with any and all improvements, personal property and fixtures located thereon or otherwise described in the Deed of Trust and in any other instruments in favor of the Beneficiary, the Beneficiary having elected to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unified foreclosure sale pursuant to the provisions of the Uniform Commercial Code (NRS Chapter 104) and to include in the non-judicial foreclosure of the estate described in this Notice of Trustee 's Sale any and all personal property and fixtures described in the Deed of Trust and in any other instruments in favor of the Beneficiary. Beneficiary reserves the right to revoke its election as to some or all of the personal property and/or fixtures, or to add additional personal property and/or fixtures to the elections herein expressed, at Beneficiary 's sole election from time to time and to any time until the consummation of the Trustee 's Sale to be conducted pursuant to the Deed of Trust and this Notice of Trustee 's Sale.</w:t>
      </w:r>
    </w:p>
    <w:p>
      <w:pPr>
        <w:keepNext w:val="0"/>
        <w:spacing w:before="200" w:after="0" w:line="260" w:lineRule="exact"/>
        <w:ind w:left="720" w:right="0" w:firstLine="0"/>
        <w:jc w:val="both"/>
      </w:pPr>
      <w:r>
        <w:rPr>
          <w:rFonts w:ascii="Times New Roman" w:hAnsi="Times New Roman" w:eastAsia="Times New Roman" w:cs="Times New Roman"/>
          <w:b w:val="0"/>
          <w:sz w:val="24"/>
        </w:rPr>
        <w:t>The street address and other common designation, if any, of the real property described above is purported to be: [street address]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Trustee disclaims any liability for any incorrectness of the street address and other common designation, if any, shown herein. Said sale will be made without covenant or warranty, expressed or implied, regarding title, possession, or encumbrances, to pay the remaining principal sum of the note(s) secured by said Deed of Trust, with interest thereon, as provided in said note(s), advances, if any, under the terms of the Deed of Trust, estimated fees, charges and expenses of the Trustee and of the trusts created by said Deed of Trust, to-wit: $[dollar amount in numbers] (Estimated).</w:t>
      </w:r>
    </w:p>
    <w:p>
      <w:pPr>
        <w:keepNext w:val="0"/>
        <w:spacing w:before="200" w:after="0" w:line="260" w:lineRule="exact"/>
        <w:ind w:left="720" w:right="0" w:firstLine="0"/>
        <w:jc w:val="both"/>
      </w:pPr>
      <w:r>
        <w:rPr>
          <w:rFonts w:ascii="Times New Roman" w:hAnsi="Times New Roman" w:eastAsia="Times New Roman" w:cs="Times New Roman"/>
          <w:b w:val="0"/>
          <w:sz w:val="24"/>
        </w:rPr>
        <w:t>Accrued interest and additional advances, if any, will increase this figure prior to sale.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beneficiary under said Deed of Trust heretofore executed and delivered to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Declaration of Default and Demand for Sale,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Default and Election to Sell. The undersigned caused said Notice of Default and Election to Sell to be recorded in the county where the real property is located and more than three months have elapsed since such recordation.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Trustee: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on [month], [year], by ____________________ as ____________________ of [name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