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[Month Day, Year]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beneficiary]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beneficiary]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RE: Withdrawal Rights Under [name of trust] Dated [Month Day, 20__]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you are aware,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Irrevocable Trust was established by [name of settlor] on [Month Day, 20__] (the "Trust") of which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the Trust, you are entitled to withdraw certain sums from the Trust during any calendar year.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gift has been made to the Trust. Pursuant to [applicable section or paragraph of the trust] of the Trust, you have the right withdraw up to $[dollar limitation per trust agreement] of any cash or other property transferred to the trust, including any premiums paid with respect to insurance policies owned by the Trust.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exercise this right, you must notify the undersigned in writing within [number of days of withdrawal period] days receipt of this notice. If you do not intend to exercise this right, kindly acknowledge receipt of this notice by affixing your signature below.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trustee]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acknowledge that I was aware of my annual rights of withdrawal under the Trust with respect to property transferred to the Trust during [year].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 Day, 20__]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beneficiary or parent of minor beneficiary]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