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Notice to Attorney General: Request for Waiver of Objections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California Attorney General's Office</w:t>
      </w:r>
    </w:p>
    <w:p>
      <w:pPr>
        <w:keepNext w:val="0"/>
        <w:spacing w:before="200" w:after="0" w:line="260" w:lineRule="exact"/>
        <w:ind w:left="360" w:right="0" w:firstLine="0"/>
        <w:jc w:val="both"/>
      </w:pPr>
      <w:r>
        <w:rPr>
          <w:rFonts w:ascii="Times New Roman" w:hAnsi="Times New Roman" w:eastAsia="Times New Roman" w:cs="Times New Roman"/>
          <w:b w:val="0"/>
          <w:sz w:val="24"/>
        </w:rPr>
        <w:t>Registry of Charitable Trusts</w:t>
      </w:r>
    </w:p>
    <w:p>
      <w:pPr>
        <w:keepNext w:val="0"/>
        <w:spacing w:before="200" w:after="0" w:line="260" w:lineRule="exact"/>
        <w:ind w:left="360" w:right="0" w:firstLine="0"/>
        <w:jc w:val="both"/>
      </w:pPr>
      <w:r>
        <w:rPr>
          <w:rFonts w:ascii="Times New Roman" w:hAnsi="Times New Roman" w:eastAsia="Times New Roman" w:cs="Times New Roman"/>
          <w:b w:val="0"/>
          <w:sz w:val="24"/>
        </w:rPr>
        <w:t>P.O. Box 903447</w:t>
      </w:r>
    </w:p>
    <w:p>
      <w:pPr>
        <w:keepNext w:val="0"/>
        <w:spacing w:before="200" w:after="0" w:line="260" w:lineRule="exact"/>
        <w:ind w:left="360" w:right="0" w:firstLine="0"/>
        <w:jc w:val="both"/>
      </w:pPr>
      <w:r>
        <w:rPr>
          <w:rFonts w:ascii="Times New Roman" w:hAnsi="Times New Roman" w:eastAsia="Times New Roman" w:cs="Times New Roman"/>
          <w:b w:val="0"/>
          <w:sz w:val="24"/>
        </w:rPr>
        <w:t>Sacramento, CA 94203-4470</w:t>
      </w:r>
    </w:p>
    <w:p>
      <w:pPr>
        <w:keepNext w:val="0"/>
        <w:spacing w:before="200" w:after="0" w:line="260" w:lineRule="exact"/>
        <w:ind w:left="360" w:right="0" w:firstLine="0"/>
        <w:jc w:val="both"/>
      </w:pPr>
      <w:r>
        <w:rPr>
          <w:rFonts w:ascii="Times New Roman" w:hAnsi="Times New Roman" w:eastAsia="Times New Roman" w:cs="Times New Roman"/>
          <w:b w:val="0"/>
          <w:sz w:val="24"/>
        </w:rPr>
        <w:t>Re: Dissolution and Disposition of Assets of [name of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Dear Registrar:</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nonprofit [public benefit or mutual benefit or religious] corporation, corporate file number [number], has elected to wind up and dissolve. Pursuant to Cal. Corporations Code [§ 6716(c) or § 8716(c) or § 9680(e)], the corporation requests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waiver of objections to the disposition of the remaining assets in connection with its dissolution.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Copies of the endorsed-filed articles of incorporation, bylaws, and all amendments are attached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Copies of the California and federal exemption letters for the last three accounting periods are attached as Exhibit B.</w:t>
      </w:r>
    </w:p>
    <w:p>
      <w:pPr>
        <w:keepNext w:val="0"/>
        <w:spacing w:before="200" w:after="0" w:line="260" w:lineRule="exact"/>
        <w:ind w:left="36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certified copy of the resolutions of [the board of directors or the board of directors and the members or all the members] is attached as Exhibit [D].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signed copy of the corporation's certificate of election to wind up and dissolve is attached as Exhibit [Exhibit reference].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signed copy of the corporation's certificate of dissolution prepared for submission to the Secretary of State is attached as Exhibit [Exhibit reference].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each recipient's Articles of Incorporation or trust instrument is attached as Exhibit(s) [Exhibit reference].</w:t>
      </w:r>
    </w:p>
    <w:p>
      <w:pPr>
        <w:keepNext w:val="0"/>
        <w:spacing w:before="200" w:after="0" w:line="260" w:lineRule="exact"/>
        <w:ind w:left="360" w:right="0" w:firstLine="0"/>
        <w:jc w:val="both"/>
      </w:pPr>
      <w:r>
        <w:rPr>
          <w:rFonts w:ascii="Times New Roman" w:hAnsi="Times New Roman" w:eastAsia="Times New Roman" w:cs="Times New Roman"/>
          <w:b w:val="0"/>
          <w:sz w:val="24"/>
        </w:rPr>
        <w:t>The corporation's current assets are the [specify, e.g., cash, property and securities] described in the balance sheet attached as Exhibit [Exhibit reference]. The corporation's [specify, e.g., financial statements or federal tax returns] for the last three fiscal years are attached as Exhibit [Exhibit reference].</w:t>
      </w:r>
    </w:p>
    <w:p>
      <w:pPr>
        <w:keepNext w:val="0"/>
        <w:spacing w:before="200" w:after="0" w:line="260" w:lineRule="exact"/>
        <w:ind w:left="360" w:right="0" w:firstLine="0"/>
        <w:jc w:val="both"/>
      </w:pPr>
      <w:r>
        <w:rPr>
          <w:rFonts w:ascii="Times New Roman" w:hAnsi="Times New Roman" w:eastAsia="Times New Roman" w:cs="Times New Roman"/>
          <w:b w:val="0"/>
          <w:sz w:val="24"/>
        </w:rPr>
        <w:t>The [specify title, e.g., the chief financial officer or treasurer] of [name of corporation] warrants that none of the assets were purchased with the proceeds of restricted gifts in violation of that restriction. Further, none of these assets represent or consist of the proceeds of fundraising campaigns in which representations were made to the donors concerning the use of the donations.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resolutions contain or Attached as Exhibit __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plan of liquidation, including the proposed distribution of the remaining assets of [name of corporation]. The proposed distribution of these assets is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[describe specific assets, by type and value] to [full legal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nonprofit [public benefit or religious] corporation, corporate file number [number], [address], [telephone number] (and [FEIN number if applicable]).</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[describe specific assets, by type and value] to [full legal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nonprofit [public benefit or religious] corporation, corporate file number [number], [address], [telephone number], (and [FEIN number if applicable]).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remaining assets to [full legal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nonprofit [public benefit or religious] corporation, corporate file number [number], [address], [telephone number], (and [FEIN number if applicable]).</w:t>
      </w:r>
    </w:p>
    <w:p>
      <w:pPr>
        <w:keepNext w:val="0"/>
        <w:spacing w:before="200" w:after="0" w:line="260" w:lineRule="exact"/>
        <w:ind w:left="360" w:right="0" w:firstLine="0"/>
        <w:jc w:val="both"/>
      </w:pPr>
      <w:r>
        <w:rPr>
          <w:rFonts w:ascii="Times New Roman" w:hAnsi="Times New Roman" w:eastAsia="Times New Roman" w:cs="Times New Roman"/>
          <w:b w:val="0"/>
          <w:sz w:val="24"/>
        </w:rPr>
        <w:t>The proposed date of distribution is [date]. Restrictions on the use of assets to be distributed are [specify, if applicable].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[specify title, e.g., the chief financial officer or secretary] of [name of corporation] warrants that all of the above-named corporations are organized and operated for religious, charitable, scientific, or educational purposes.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board of directors now in office selected these corporations as required by [name of corporation]'s articles of incorporation. Copies of the organizational documents and exemption letters of these corporations are attached as Exhibit [Exhibit reference].</w:t>
      </w:r>
    </w:p>
    <w:p>
      <w:pPr>
        <w:keepNext w:val="0"/>
        <w:spacing w:before="200" w:after="0" w:line="260" w:lineRule="exact"/>
        <w:ind w:left="360" w:right="0" w:firstLine="0"/>
        <w:jc w:val="both"/>
      </w:pPr>
      <w:r>
        <w:rPr>
          <w:rFonts w:ascii="Times New Roman" w:hAnsi="Times New Roman" w:eastAsia="Times New Roman" w:cs="Times New Roman"/>
          <w:b w:val="0"/>
          <w:sz w:val="24"/>
        </w:rPr>
        <w:t>If you need further information, clarification, or documentation, please contact the undersigned at [telephone number].</w:t>
      </w:r>
    </w:p>
    <w:p>
      <w:pPr/>
    </w:p>
    <w:p>
      <w:pPr>
        <w:keepNext w:val="0"/>
        <w:spacing w:before="120" w:after="0" w:line="260" w:lineRule="exact"/>
        <w:ind w:left="360" w:right="0" w:firstLine="0"/>
        <w:jc w:val="left"/>
      </w:pPr>
      <w:r>
        <w:rPr>
          <w:rFonts w:ascii="Times New Roman" w:hAnsi="Times New Roman" w:eastAsia="Times New Roman" w:cs="Times New Roman"/>
          <w:b w:val="0"/>
          <w:sz w:val="24"/>
        </w:rPr>
        <w:t>Thank you,</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nonprofit corporation</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[typed name, title]</w:t>
      </w:r>
    </w:p>
    <w:p>
      <w:pPr>
        <w:keepNext w:val="0"/>
        <w:spacing w:before="200" w:after="0" w:line="260" w:lineRule="exact"/>
        <w:ind w:left="360" w:right="0" w:firstLine="0"/>
        <w:jc w:val="both"/>
      </w:pPr>
      <w:r>
        <w:rPr>
          <w:rFonts w:ascii="Times New Roman" w:hAnsi="Times New Roman" w:eastAsia="Times New Roman" w:cs="Times New Roman"/>
          <w:b w:val="0"/>
          <w:sz w:val="24"/>
        </w:rPr>
        <w:t>[Attach Exhibits as necessary.]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