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Notice to Lienholder to Commence Suit </w:t>
      </w:r>
    </w:p>
    <w:p>
      <w:pPr>
        <w:keepNext w:val="0"/>
        <w:spacing w:after="0" w:line="240" w:lineRule="exact"/>
        <w:ind w:right="0"/>
        <w:jc w:val="both"/>
      </w:pPr>
    </w:p>
    <w:p>
      <w:pPr>
        <w:keepNext w:val="0"/>
        <w:spacing w:before="200" w:after="0" w:line="260" w:lineRule="exact"/>
        <w:ind w:left="360" w:right="0" w:firstLine="0"/>
        <w:jc w:val="center"/>
      </w:pPr>
      <w:r>
        <w:rPr>
          <w:rFonts w:ascii="Times New Roman" w:hAnsi="Times New Roman" w:eastAsia="Times New Roman" w:cs="Times New Roman"/>
          <w:b/>
          <w:sz w:val="24"/>
        </w:rPr>
        <w:t>NOTICE TO LIENHOLDER TO COMMENCE SUIT</w:t>
      </w:r>
    </w:p>
    <w:p>
      <w:pPr>
        <w:keepNext w:val="0"/>
        <w:spacing w:before="200" w:after="0" w:line="260" w:lineRule="exact"/>
        <w:ind w:left="360" w:right="0" w:firstLine="0"/>
        <w:jc w:val="center"/>
      </w:pPr>
      <w:r>
        <w:rPr>
          <w:rFonts w:ascii="Times New Roman" w:hAnsi="Times New Roman" w:eastAsia="Times New Roman" w:cs="Times New Roman"/>
          <w:b w:val="0"/>
          <w:sz w:val="24"/>
        </w:rPr>
        <w:t>Section 1311.11, Ohio Revised Code</w:t>
      </w:r>
    </w:p>
    <w:p>
      <w:pPr>
        <w:keepNext w:val="0"/>
        <w:spacing w:before="200" w:after="0" w:line="260" w:lineRule="exact"/>
        <w:ind w:left="360" w:right="0" w:firstLine="0"/>
        <w:jc w:val="both"/>
      </w:pPr>
      <w:r>
        <w:rPr>
          <w:rFonts w:ascii="Times New Roman" w:hAnsi="Times New Roman" w:eastAsia="Times New Roman" w:cs="Times New Roman"/>
          <w:b w:val="0"/>
          <w:sz w:val="24"/>
        </w:rPr>
        <w:t>[county], Ohio</w:t>
      </w:r>
    </w:p>
    <w:p>
      <w:pPr>
        <w:keepNext w:val="0"/>
        <w:spacing w:before="200" w:after="0" w:line="260" w:lineRule="exact"/>
        <w:ind w:left="360" w:right="0" w:firstLine="0"/>
        <w:jc w:val="both"/>
      </w:pPr>
      <w:r>
        <w:rPr>
          <w:rFonts w:ascii="Times New Roman" w:hAnsi="Times New Roman" w:eastAsia="Times New Roman" w:cs="Times New Roman"/>
          <w:b w:val="0"/>
          <w:sz w:val="24"/>
        </w:rPr>
        <w:t>[date]</w:t>
      </w:r>
    </w:p>
    <w:p>
      <w:pPr>
        <w:keepNext w:val="0"/>
        <w:spacing w:before="200" w:after="0" w:line="260" w:lineRule="exact"/>
        <w:ind w:left="360" w:right="0" w:firstLine="0"/>
        <w:jc w:val="both"/>
      </w:pPr>
      <w:r>
        <w:rPr>
          <w:rFonts w:ascii="Times New Roman" w:hAnsi="Times New Roman" w:eastAsia="Times New Roman" w:cs="Times New Roman"/>
          <w:b w:val="0"/>
          <w:sz w:val="24"/>
        </w:rPr>
        <w:t>To: [name of lienholder]</w:t>
      </w:r>
    </w:p>
    <w:p>
      <w:pPr>
        <w:keepNext w:val="0"/>
        <w:spacing w:before="200" w:after="0" w:line="260" w:lineRule="exact"/>
        <w:ind w:left="360" w:right="0" w:firstLine="0"/>
        <w:jc w:val="both"/>
      </w:pPr>
      <w:r>
        <w:rPr>
          <w:rFonts w:ascii="Times New Roman" w:hAnsi="Times New Roman" w:eastAsia="Times New Roman" w:cs="Times New Roman"/>
          <w:b w:val="0"/>
          <w:sz w:val="24"/>
        </w:rPr>
        <w:t>[proper address for service]</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You are hereby notified to commence suit on the lien you claim on property titled in [name(s) of owner(s) and part owner(s)]. The lien is evidenced by your affidavit of lien recorded on [date] at page [page number] of volume [volume number] of the lien records of [county name] County, Ohio, and assigned [instrument number].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the lien is attached to this Notice. Undersigned either has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in the property as [owner / part owner / lessee / mortgagee / other interest holder], or has provided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bond or other approved substitute security for the lien as [original contractor / subcontractor]. Unless you commence suit on the lien within 60 days of service of this notice on you or your agent, your lien will be void and the property will be wholly discharged from the lien.</w:t>
      </w:r>
    </w:p>
    <w:p>
      <w:pP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(signature)</w:t>
      </w:r>
    </w:p>
    <w:p>
      <w:pPr>
        <w:keepNext w:val="0"/>
        <w:spacing w:before="120" w:after="0" w:line="260" w:lineRule="exact"/>
        <w:ind w:left="360" w:right="0" w:firstLine="0"/>
        <w:jc w:val="left"/>
      </w:pPr>
      <w:r>
        <w:rPr>
          <w:rFonts w:ascii="Times New Roman" w:hAnsi="Times New Roman" w:eastAsia="Times New Roman" w:cs="Times New Roman"/>
          <w:b w:val="0"/>
          <w:sz w:val="24"/>
        </w:rPr>
        <w:t>[typed name]</w:t>
      </w:r>
    </w:p>
    <w:p>
      <w:pPr>
        <w:keepNext w:val="0"/>
        <w:spacing w:before="120" w:after="0" w:line="260" w:lineRule="exact"/>
        <w:ind w:left="360" w:right="0" w:firstLine="0"/>
        <w:jc w:val="left"/>
      </w:pPr>
      <w:r>
        <w:rPr>
          <w:rFonts w:ascii="Times New Roman" w:hAnsi="Times New Roman" w:eastAsia="Times New Roman" w:cs="Times New Roman"/>
          <w:b w:val="0"/>
          <w:sz w:val="24"/>
        </w:rPr>
        <w:t>[address]</w:t>
      </w:r>
    </w:p>
    <w:p>
      <w:pPr>
        <w:keepNext w:val="0"/>
        <w:spacing w:before="120" w:after="0" w:line="260" w:lineRule="exact"/>
        <w:ind w:left="360" w:right="0" w:firstLine="0"/>
        <w:jc w:val="left"/>
      </w:pPr>
      <w:r>
        <w:rPr>
          <w:rFonts w:ascii="Times New Roman" w:hAnsi="Times New Roman" w:eastAsia="Times New Roman" w:cs="Times New Roman"/>
          <w:b w:val="0"/>
          <w:sz w:val="24"/>
        </w:rPr>
        <w:t>[identification as owner, part owner, lessee, mortgagee, contractor, subcontractor, or other property interest holder]</w:t>
      </w:r>
    </w:p>
    <w:p>
      <w:pP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COPY OF LIEN.</w:t>
      </w:r>
    </w:p>
    <w:p>
      <w:pPr>
        <w:keepNext w:val="0"/>
        <w:spacing w:before="200" w:after="0" w:line="260" w:lineRule="exact"/>
        <w:ind w:left="720" w:right="0" w:firstLine="0"/>
        <w:jc w:val="both"/>
      </w:pPr>
      <w:r>
        <w:rPr>
          <w:rFonts w:ascii="Times New Roman" w:hAnsi="Times New Roman" w:eastAsia="Times New Roman" w:cs="Times New Roman"/>
          <w:b w:val="0"/>
          <w:sz w:val="24"/>
        </w:rPr>
        <w:t>[copy of lien]</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