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to Nonconsenting and Nonvoting Shareholders of Action Taken without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NOTICE TO NONCONSENTING AND NONVOTING SHAREHOLDERS 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[COMPANY NAME]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ACTION TAKEN BY WRITTEN CONSENT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Notice is hereby given to the shareholders of [Company Name] (the "Corporation"), pursuant to Va. Code Ann. §§ 13.1-657(H-I), that, effective [date], the following actions were taken by shareholders of the Corporation holding [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majority] of the outstanding shares of common stock, par value [$0.001] per share of the Corporation by written consent in lieu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in accordance with Va. Code Ann. § 13.1-657: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[Describe actions taken by written consent]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notice is being sent pursuant to, and shall constitute notice under, Va. Code Ann. § 13.1-657(I), to each nonvoting shareholder and to each shareholder from whom the Company has not received written consent for such action.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Title:____________________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