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to Occupants of Abandoned Property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TO ANY TENANT OR OTHER LAWFUL OCCUPANT OF THIS PROPERTY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lawsuit has been filed to foreclose on this property, and the judge has found that THIS PROPERTY IS ABANDONED. As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result, THIS PROPERTY HAS BEEN OR WILL BE SOLD.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HOWEVER, there still must be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hearing for the judge to approve the sale. The judge will NOT APPROVE this sale if the judge finds that any person lawfully occupies any part of this property.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YOU LAWFULLY OCCUPY ANY PART OF THIS PROPERTY, YOU MAY CHOOSE TO GO TO THIS HEARING and explain to the judge how you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lawful occupant of this property. You also may appear BEFORE this hearing and explain to the judge how you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lawful occupant of this property.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the judge is satisfied that you are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LAWFUL OCCUPANT of this property, the court will find that this property is NOT ABANDONED, and there will be no sale of the property at this time.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hearing will be held in the courthouse at the following address, date, and time: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Court name: [name]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Court address: [address]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Court room number where hearing will be held: [room]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(There should be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 in this room called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CLERK who can help you. Make sure you know THIS PROPERTY'S ADDRESS.)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 of hearing: [date]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Time of hearing: [time]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MORE INFORMATION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Name of lawsuit: [name]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Number of lawsuit: [number]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 of this property: [address]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IMPORTANT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is NOT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to vacate the premises. You may wish to contact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lawyer or your local legal aid or housing counseling agency to discuss any rights that you may have.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WARNING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INTENTIONAL REMOVAL OF THIS NOTICE BEFORE THE DATE AND TIME STATED IN THIS NOTICE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CLASS B MISDEMEANOR, PUNISHABLE BY UP TO 180 DAYS IN JAIL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FINE OF UP TO $1500, UNDER ILLINOIS LAW. 720 ILCS 5/21-3(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 TRESPASSING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KNOWINGLY ENTERING THIS PROPERTY WITHOUT LAWFUL AUTHORITY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CLASS B MISDEMEANOR, PUNISHABLE BY UP TO 180 DAYS IN JAIL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FINE OF UP TO $1500, UNDER ILLINOIS LAW. 720 ILCS 5/21-3(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number (if applicable)]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[firm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[client name]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[city/state/zip]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[fax number]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[email]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