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and Responses to Notice of Deposition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the [Defendant/Plaintiff] [name] (hereinafter "Defendant"/"Plaintiff"), through its undersigned counsel, hereby objects and responds to the [Plaintiff/Defendant] [name]'s Notice of Deposition served on [date]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 that it fails to comply with the formal requirements of the North Carolina Rules of Civil Procedure. The Notice lacks [deficiency].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grounds that its request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production of documents does not comply with the requirements of the North Carolina Rules of Civil Procedure. The Notice lacks [deficiency, such as the date of the deposition does not allow the 30 days' notice required for that request under N.C. R. Civ. P. 34(b).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 that the witness is not competent to testify because [reason].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[Defendant/Plaintiff] [name]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[Objecting Party’s] Objections and Responses to the Notice of Deposition of [Name of Deponent]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