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Patent Assignment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Assignment, made this day of [date] (the “Effective Date”) is entered into by and between [Assignor name] (“Assignor”),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in the State of [state] with principal offices located at [address], and [Assignee name]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in the State of [state] with principal offices located at [address], each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the “Parties”.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Assignor owns certain rights to inventions disclosed in United States Patent Application No. [Serial No.], which issued as U.S. Patent No. [Patent No.], and applications claiming priority thereto including U.S. Application Nos. [list other US patents and applications] and International Application No. [list PCT applications], [and list any other patents and applications], all of which claim priority to U.S. Application Nos. [list priority applications], collectively the “Patents”,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Assignee desires to acquire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all such inventions and Patents;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for good and valuable consideration as set forth in separate agreements between Assignor and Assignee, the receipt of which is hereby acknowledged, Assignor and Assignee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Assignor does hereby sell, assign, and transfer unto Assignee, and Assignee accepts, all Assignor’s rights in and to said inventions and the Patents, in the United States, including, without limitation, any continuation, divisional, reissue, reexamination, continuation-in-part, continuation, extension, and post-grant review thereof; including the right to claim priority to any of the Patents, and the right to file any subsequent patent application claiming priority to any of the Patents; and including all causes of action and enforcement rights for the Patents including all rights to pursue damages, injunctive relief, and other remedies for past and future infringement of the Patents.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Assignor does hereby sell, assign, and transfer unto Assignee, and Assignee accepts, all its rights outside the United States in and to said inventions and the Patents, including, without limitation, any continuation, divisional, reissue, reexamination, continuation-in-part, continuation, extension, and post-grant review thereof; including the right to claim priority to any of the Patents, and the right to file any subsequent patent application claiming priority to any of the Patents; and including all causes of action and enforcement rights for the Patents including all rights to pursue damages, injunctive relief, and other remedies for past and future infringement of the Patents.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Assignor hereby binds itself, its legal representatives, and assigns to execute without further consideration any and all applications, petitions, oaths, and assignments or other papers and instruments that may be necessary in order to perfect and carry into full force and effect the sale, assignment, and transfer hereby made or intended to be made.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Nothing in this assignment shall alter the rights and obligations of the Assignor and Assignee pursuant to separate agreements between the Parties.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I have executed this Assignment this ______ day of __________, 20____.</w:t>
      </w:r>
    </w:p>
    <w:p>
      <w:pPr>
        <w:keepNext w:val="0"/>
        <w:spacing w:before="120" w:after="0" w:line="260" w:lineRule="exact"/>
        <w:ind w:left="360" w:right="0" w:firstLine="0"/>
        <w:jc w:val="left"/>
      </w:pPr>
      <w:r>
        <w:rPr>
          <w:rFonts w:ascii="Times New Roman" w:hAnsi="Times New Roman" w:eastAsia="Times New Roman" w:cs="Times New Roman"/>
          <w:b w:val="0"/>
          <w:sz w:val="24"/>
        </w:rPr>
        <w:t>Assignor, [Assignor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State of 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County of 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_______day of ____________________, 20____,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came ______________________________, to me known and known to be the individual described in and who executed the foregoing assignment, and he/she duly acknowledged the same to be his/her free act and deed.</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I have executed this Assignment this ______ day of __________, 20____.</w:t>
      </w:r>
    </w:p>
    <w:p>
      <w:pPr>
        <w:keepNext w:val="0"/>
        <w:spacing w:before="120" w:after="0" w:line="260" w:lineRule="exact"/>
        <w:ind w:left="360" w:right="0" w:firstLine="0"/>
        <w:jc w:val="left"/>
      </w:pPr>
      <w:r>
        <w:rPr>
          <w:rFonts w:ascii="Times New Roman" w:hAnsi="Times New Roman" w:eastAsia="Times New Roman" w:cs="Times New Roman"/>
          <w:b w:val="0"/>
          <w:sz w:val="24"/>
        </w:rPr>
        <w:t>Assignee, [Assignee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State of 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County of 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_______day of ____________________, 20____,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came ______________________________, to me known and known to be the individual described in and who executed the foregoing assignment, and he/she duly acknowledged the same to be his/her free act and deed.</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