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Petition for Foreign Filing License</w:t>
      </w:r>
    </w:p>
    <w:p>
      <w:pPr>
        <w:keepNext w:val="0"/>
        <w:spacing w:after="0" w:line="240" w:lineRule="exact"/>
        <w:ind w:right="0"/>
        <w:jc w:val="both"/>
      </w:pPr>
    </w:p>
    <w:p>
      <w:pPr>
        <w:keepNext w:val="0"/>
        <w:spacing w:before="200" w:after="0" w:line="260" w:lineRule="exact"/>
        <w:ind w:left="360" w:right="0" w:firstLine="0"/>
        <w:jc w:val="right"/>
      </w:pPr>
      <w:r>
        <w:rPr>
          <w:rFonts w:ascii="Times New Roman" w:hAnsi="Times New Roman" w:eastAsia="Times New Roman" w:cs="Times New Roman"/>
          <w:b w:val="0"/>
          <w:sz w:val="24"/>
        </w:rPr>
        <w:t>Attorney Docket No. [attorney docket number]</w:t>
      </w: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PATENT AND TRADEMARK OFFICE</w:t>
      </w:r>
    </w:p>
    <w:p>
      <w:pPr>
        <w:keepNext w:val="0"/>
        <w:spacing w:before="200" w:after="0" w:line="260" w:lineRule="exact"/>
        <w:ind w:left="360" w:right="0" w:firstLine="0"/>
        <w:jc w:val="both"/>
      </w:pPr>
      <w:r>
        <w:rPr>
          <w:rFonts w:ascii="Times New Roman" w:hAnsi="Times New Roman" w:eastAsia="Times New Roman" w:cs="Times New Roman"/>
          <w:b w:val="0"/>
          <w:sz w:val="24"/>
        </w:rPr>
        <w:t>IN THE PATENT APPLICATION OF:</w:t>
      </w:r>
    </w:p>
    <w:p>
      <w:pPr>
        <w:keepNext w:val="0"/>
        <w:spacing w:before="200" w:after="0" w:line="260" w:lineRule="exact"/>
        <w:ind w:left="360" w:right="0" w:firstLine="0"/>
        <w:jc w:val="both"/>
      </w:pPr>
      <w:r>
        <w:rPr>
          <w:rFonts w:ascii="Times New Roman" w:hAnsi="Times New Roman" w:eastAsia="Times New Roman" w:cs="Times New Roman"/>
          <w:b w:val="0"/>
          <w:sz w:val="24"/>
        </w:rPr>
        <w:t>FIRST NAMED INVENTOR: [name of the first-named inventor]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APPL. NO.: </w:t>
      </w:r>
      <w:r>
        <w:rPr>
          <w:rFonts w:ascii="Times New Roman" w:hAnsi="Times New Roman" w:eastAsia="Times New Roman" w:cs="Times New Roman"/>
          <w:b/>
          <w:sz w:val="24"/>
        </w:rPr>
        <w:t>NOT YET FILED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CONFIRMATION NO.: </w:t>
      </w:r>
      <w:r>
        <w:rPr>
          <w:rFonts w:ascii="Times New Roman" w:hAnsi="Times New Roman" w:eastAsia="Times New Roman" w:cs="Times New Roman"/>
          <w:b/>
          <w:sz w:val="24"/>
        </w:rPr>
        <w:t>N/</w:t>
      </w:r>
      <w:r>
        <w:rPr>
          <w:rFonts w:ascii="Times New Roman" w:hAnsi="Times New Roman" w:eastAsia="Times New Roman" w:cs="Times New Roman"/>
          <w:b/>
          <w:sz w:val="24"/>
        </w:rPr>
        <w:t>A</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FILED: </w:t>
      </w:r>
      <w:r>
        <w:rPr>
          <w:rFonts w:ascii="Times New Roman" w:hAnsi="Times New Roman" w:eastAsia="Times New Roman" w:cs="Times New Roman"/>
          <w:b/>
          <w:sz w:val="24"/>
        </w:rPr>
        <w:t>NOT YET FILED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EXAMINER: </w:t>
      </w:r>
      <w:r>
        <w:rPr>
          <w:rFonts w:ascii="Times New Roman" w:hAnsi="Times New Roman" w:eastAsia="Times New Roman" w:cs="Times New Roman"/>
          <w:b/>
          <w:sz w:val="24"/>
        </w:rPr>
        <w:t>N/</w:t>
      </w:r>
      <w:r>
        <w:rPr>
          <w:rFonts w:ascii="Times New Roman" w:hAnsi="Times New Roman" w:eastAsia="Times New Roman" w:cs="Times New Roman"/>
          <w:b/>
          <w:sz w:val="24"/>
        </w:rPr>
        <w:t>A</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ART UNIT: </w:t>
      </w:r>
      <w:r>
        <w:rPr>
          <w:rFonts w:ascii="Times New Roman" w:hAnsi="Times New Roman" w:eastAsia="Times New Roman" w:cs="Times New Roman"/>
          <w:b/>
          <w:sz w:val="24"/>
        </w:rPr>
        <w:t>N/</w:t>
      </w:r>
      <w:r>
        <w:rPr>
          <w:rFonts w:ascii="Times New Roman" w:hAnsi="Times New Roman" w:eastAsia="Times New Roman" w:cs="Times New Roman"/>
          <w:b/>
          <w:sz w:val="24"/>
        </w:rPr>
        <w:t>A</w:t>
      </w:r>
    </w:p>
    <w:p>
      <w:pPr>
        <w:keepNext w:val="0"/>
        <w:spacing w:before="200" w:after="0" w:line="260" w:lineRule="exact"/>
        <w:ind w:left="360" w:right="0" w:firstLine="0"/>
        <w:jc w:val="both"/>
      </w:pPr>
      <w:r>
        <w:rPr>
          <w:rFonts w:ascii="Times New Roman" w:hAnsi="Times New Roman" w:eastAsia="Times New Roman" w:cs="Times New Roman"/>
          <w:b w:val="0"/>
          <w:sz w:val="24"/>
        </w:rPr>
        <w:t>FOR: [title of patent application]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MAIL STOP </w:t>
      </w:r>
      <w:r>
        <w:rPr>
          <w:rFonts w:ascii="Times New Roman" w:hAnsi="Times New Roman" w:eastAsia="Times New Roman" w:cs="Times New Roman"/>
          <w:b/>
          <w:sz w:val="24"/>
        </w:rPr>
        <w:t>L &amp; R</w:t>
      </w:r>
    </w:p>
    <w:p>
      <w:pPr>
        <w:keepNext w:val="0"/>
        <w:spacing w:before="200" w:after="0" w:line="260" w:lineRule="exact"/>
        <w:ind w:left="360" w:right="0" w:firstLine="0"/>
        <w:jc w:val="both"/>
      </w:pPr>
      <w:r>
        <w:rPr>
          <w:rFonts w:ascii="Times New Roman" w:hAnsi="Times New Roman" w:eastAsia="Times New Roman" w:cs="Times New Roman"/>
          <w:b w:val="0"/>
          <w:sz w:val="24"/>
        </w:rPr>
        <w:t>COMMISSIONER FOR PATENTS</w:t>
      </w:r>
    </w:p>
    <w:p>
      <w:pPr>
        <w:keepNext w:val="0"/>
        <w:spacing w:before="200" w:after="0" w:line="260" w:lineRule="exact"/>
        <w:ind w:left="360" w:right="0" w:firstLine="0"/>
        <w:jc w:val="both"/>
      </w:pPr>
      <w:r>
        <w:rPr>
          <w:rFonts w:ascii="Times New Roman" w:hAnsi="Times New Roman" w:eastAsia="Times New Roman" w:cs="Times New Roman"/>
          <w:b w:val="0"/>
          <w:sz w:val="24"/>
        </w:rPr>
        <w:t>P.O. BOX 1450</w:t>
      </w:r>
    </w:p>
    <w:p>
      <w:pPr>
        <w:keepNext w:val="0"/>
        <w:spacing w:before="200" w:after="0" w:line="260" w:lineRule="exact"/>
        <w:ind w:left="360" w:right="0" w:firstLine="0"/>
        <w:jc w:val="both"/>
      </w:pPr>
      <w:r>
        <w:rPr>
          <w:rFonts w:ascii="Times New Roman" w:hAnsi="Times New Roman" w:eastAsia="Times New Roman" w:cs="Times New Roman"/>
          <w:b w:val="0"/>
          <w:sz w:val="24"/>
        </w:rPr>
        <w:t>ALEXANDRIA, VA 22313-1450</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ATTENTION: </w:t>
      </w:r>
      <w:r>
        <w:rPr>
          <w:rFonts w:ascii="Times New Roman" w:hAnsi="Times New Roman" w:eastAsia="Times New Roman" w:cs="Times New Roman"/>
          <w:b/>
          <w:sz w:val="24"/>
        </w:rPr>
        <w:t>LICENSING AND REVIEW (LICENSE PETITIONS)</w:t>
      </w:r>
    </w:p>
    <w:p>
      <w:pPr>
        <w:keepNext w:val="0"/>
        <w:spacing w:before="120" w:after="0" w:line="260" w:lineRule="exact"/>
        <w:ind w:left="360" w:right="0" w:firstLine="0"/>
        <w:jc w:val="left"/>
      </w:pPr>
      <w:r>
        <w:rPr>
          <w:rFonts w:ascii="Times New Roman" w:hAnsi="Times New Roman" w:eastAsia="Times New Roman" w:cs="Times New Roman"/>
          <w:b/>
          <w:sz w:val="24"/>
        </w:rPr>
        <w:t>PETITION FOR LICENSE FOR FOREIGN FILING UNDER</w:t>
      </w:r>
      <w:r>
        <w:rPr>
          <w:rFonts w:ascii="Times New Roman" w:hAnsi="Times New Roman" w:eastAsia="Times New Roman" w:cs="Times New Roman"/>
          <w:sz w:val="24"/>
        </w:rPr>
        <w:br/>
      </w:r>
      <w:r>
        <w:rPr>
          <w:rFonts w:ascii="Times New Roman" w:hAnsi="Times New Roman" w:eastAsia="Times New Roman" w:cs="Times New Roman"/>
          <w:b/>
          <w:sz w:val="24"/>
        </w:rPr>
        <w:t>37 C.F.R. § 5.12(b) AND 37 C.F.R. § 5.13</w:t>
      </w:r>
    </w:p>
    <w:p>
      <w:pPr>
        <w:keepNext w:val="0"/>
        <w:spacing w:before="200" w:after="0" w:line="260" w:lineRule="exact"/>
        <w:ind w:left="720" w:right="0" w:firstLine="0"/>
        <w:jc w:val="both"/>
      </w:pPr>
      <w:r>
        <w:rPr>
          <w:rFonts w:ascii="Times New Roman" w:hAnsi="Times New Roman" w:eastAsia="Times New Roman" w:cs="Times New Roman"/>
          <w:b w:val="0"/>
          <w:sz w:val="24"/>
        </w:rPr>
        <w:t>Dear Commissioner: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Applicant, through the undersigned attorney, hereby petitions the Commissioner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under 37 C.F.R. § 5.12(b) and 37 C.F.R. § 5.13 for foreign filing of the attached patent application. The application has not yet been filed in the U.S. Patent and Trademark Office but will be filed in the U. S. Patent and Trademark Office after the application is first filed in [name of foreign country].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copy of the application to be filed is attached to this petition.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basis for this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filing license is [basis for request].</w:t>
      </w:r>
    </w:p>
    <w:p>
      <w:pPr>
        <w:keepNext w:val="0"/>
        <w:spacing w:before="200" w:after="0" w:line="260" w:lineRule="exact"/>
        <w:ind w:left="720" w:right="0" w:firstLine="0"/>
        <w:jc w:val="both"/>
      </w:pPr>
      <w:r>
        <w:rPr>
          <w:rFonts w:ascii="Times New Roman" w:hAnsi="Times New Roman" w:eastAsia="Times New Roman" w:cs="Times New Roman"/>
          <w:b w:val="0"/>
          <w:sz w:val="24"/>
        </w:rPr>
        <w:t>[brief description of invention]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attorney knows of no matter contained in the application that would have any effect on the national security of the United States of America or would violate any restrictions on the transfer of technology and submits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for foreign filing would be granted in due course.</w:t>
      </w:r>
    </w:p>
    <w:p>
      <w:pPr>
        <w:keepNext w:val="0"/>
        <w:spacing w:before="200" w:after="0" w:line="260" w:lineRule="exact"/>
        <w:ind w:left="720" w:right="0" w:firstLine="0"/>
        <w:jc w:val="both"/>
      </w:pPr>
      <w:r>
        <w:rPr>
          <w:rFonts w:ascii="Times New Roman" w:hAnsi="Times New Roman" w:eastAsia="Times New Roman" w:cs="Times New Roman"/>
          <w:b w:val="0"/>
          <w:sz w:val="24"/>
        </w:rPr>
        <w:t>The fee under 37 C.F.R. § 1.17(g) accompanies this Petition. The Commissioner is hereby authorized to charge any additional fees or credit any overpayment to deposit account number [attorney deposit account number].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Applicant respectfully requests that this petition receive expedited handling and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expedited license for foreign filing be granted in the above-referenced application.</w:t>
      </w:r>
    </w:p>
    <w:p>
      <w:pPr>
        <w:keepNext w:val="0"/>
        <w:spacing w:before="200" w:after="0" w:line="260" w:lineRule="exact"/>
        <w:ind w:left="720" w:right="0" w:firstLine="0"/>
        <w:jc w:val="both"/>
      </w:pPr>
      <w:r>
        <w:rPr>
          <w:rFonts w:ascii="Times New Roman" w:hAnsi="Times New Roman" w:eastAsia="Times New Roman" w:cs="Times New Roman"/>
          <w:b w:val="0"/>
          <w:sz w:val="24"/>
        </w:rPr>
        <w:t>It is further respectfully requested that the number of the foreign filing license be provided to the attorney of record below by [calling/facsimile] at [phone number].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w:t>
      </w:r>
    </w:p>
    <w:p>
      <w:pPr>
        <w:keepNext w:val="0"/>
        <w:spacing w:before="120" w:after="0" w:line="260" w:lineRule="exact"/>
        <w:ind w:left="360" w:right="0" w:firstLine="0"/>
        <w:jc w:val="left"/>
      </w:pPr>
      <w:r>
        <w:rPr>
          <w:rFonts w:ascii="Times New Roman" w:hAnsi="Times New Roman" w:eastAsia="Times New Roman" w:cs="Times New Roman"/>
          <w:b w:val="0"/>
          <w:sz w:val="24"/>
        </w:rPr>
        <w:t>Registration No. [Attorney registration no.]</w:t>
      </w:r>
    </w:p>
    <w:p>
      <w:pPr>
        <w:keepNext w:val="0"/>
        <w:spacing w:before="120" w:after="0" w:line="260" w:lineRule="exact"/>
        <w:ind w:left="360" w:right="0" w:firstLine="0"/>
        <w:jc w:val="left"/>
      </w:pPr>
      <w:r>
        <w:rPr>
          <w:rFonts w:ascii="Times New Roman" w:hAnsi="Times New Roman" w:eastAsia="Times New Roman" w:cs="Times New Roman"/>
          <w:b w:val="0"/>
          <w:sz w:val="24"/>
        </w:rPr>
        <w:t>Customer No. [Attorney customer no.]</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[Name of Firm/Attorney]</w:t>
      </w:r>
    </w:p>
    <w:p>
      <w:pPr>
        <w:keepNext w:val="0"/>
        <w:spacing w:before="200" w:after="0" w:line="260" w:lineRule="exact"/>
        <w:ind w:left="360" w:right="0" w:firstLine="0"/>
        <w:jc w:val="both"/>
      </w:pPr>
      <w:r>
        <w:rPr>
          <w:rFonts w:ascii="Times New Roman" w:hAnsi="Times New Roman" w:eastAsia="Times New Roman" w:cs="Times New Roman"/>
          <w:b w:val="0"/>
          <w:sz w:val="24"/>
        </w:rPr>
        <w:t>[Address of Firm/Attorney]</w:t>
      </w:r>
    </w:p>
    <w:p>
      <w:pPr>
        <w:keepNext w:val="0"/>
        <w:spacing w:before="200" w:after="0" w:line="260" w:lineRule="exact"/>
        <w:ind w:left="360" w:right="0" w:firstLine="0"/>
        <w:jc w:val="both"/>
      </w:pPr>
      <w:r>
        <w:rPr>
          <w:rFonts w:ascii="Times New Roman" w:hAnsi="Times New Roman" w:eastAsia="Times New Roman" w:cs="Times New Roman"/>
          <w:b w:val="0"/>
          <w:sz w:val="24"/>
        </w:rPr>
        <w:t>Tel: [Firm/Attorney telephone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