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Pooling and Servicing Agreement Exhibits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FORMS OF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AND ANY TRANSFEREE OF THIS CERTIFICATE WILL BE DEEMED TO HAVE REPRESENTED BY VIRTUE OF ITS PURCHASE OR HOLDING OF THIS CERTIFICATE (OR INTEREST THEREIN) THAT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HOLDER OR TRANSFEREE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OTHER PLAN OR ARRANGEMENT SUBJECT TO THE PROHIBITED TRANSACTION PROVISIONS OF THE EMPLOYEE RETIREMENT INCOME SECURITY ACT OF 1974, AS AMENDED (“ERISA”), OR SECTION 4975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(II) THE SOURCE OF FUNDS USED TO PURCHASE OR HOLD THIS CERTIFICATE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ACCOUNT” (AS DEFINED IN U.S. DEPARTMENT OF LABOR PROHIBITED TRANSACTION CLASS EXEMPTION (“PTCE”) 95-60), AND (III) THE CONDITIONS SET FORTH IN SECTIONS I AND III OF PTCE 95-60 HAVE BEEN SATISFIED (EACH ENTITY THAT SATISFIES THIS CLAUSE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CERTIFICATE (OR ANY INTEREST THEREIN) IS ACQUIRED OR HELD BY ANY PERSON THAT DOES NOT SATISFY THE CONDITIONS DESCRIBED IN THE PRECEDING PARAGRAPH, THEN THE LAST PRECEDING TRANSFEREE THAT EITHER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(II) ACQUIRED SUCH CERTIFICATE IN COMPLIANCE WITH THE UNDERWRITER EXEMPTION, OR (III)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 SHALL BE RESTORED, TO THE EXTENT PERMITTED BY LAW, TO ALL RIGHTS AND OBLIGATIONS AS CERTIFICATE OWNER THEREOF RETROACTIVE TO THE DATE OF SUCH TRANSFER OF THIS CERTIFICATE. THE TRUSTEE SHALL BE UNDER NO LIABILITY TO ANY PERSON FOR MAKING ANY PAYMENTS DUE ON THIS CERTIFICATE TO SUCH PRECEDING TRANSFEREE.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MORTGAGE PASS-THROUGH CERTIFICATES, CLASS </w:t>
      </w:r>
      <w:r>
        <w:rPr>
          <w:rFonts w:ascii="Times New Roman" w:hAnsi="Times New Roman" w:eastAsia="Times New Roman" w:cs="Times New Roman"/>
          <w:b/>
          <w:sz w:val="24"/>
        </w:rPr>
        <w:t>A</w:t>
      </w:r>
      <w:r>
        <w:rPr>
          <w:rFonts w:ascii="Times New Roman" w:hAnsi="Times New Roman" w:eastAsia="Times New Roman" w:cs="Times New Roman"/>
          <w:b/>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[______],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AND ANY TRANSFEREE OF THIS CERTIFICATE WILL BE DEEMED TO HAVE REPRESENTED BY VIRTUE OF ITS PURCHASE OR HOLDING OF THIS CERTIFICATE (OR INTEREST THEREIN) THAT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HOLDER OR TRANSFEREE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OTHER PLAN OR ARRANGEMENT SUBJECT TO THE PROHIBITED TRANSACTION PROVISIONS OF THE EMPLOYEE RETIREMENT INCOME SECURITY ACT OF 1974, AS AMENDED (“ERISA”), OR SECTION 4975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(II) THE SOURCE OF FUNDS USED TO PURCHASE OR HOLD THIS CERTIFICATE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ACCOUNT” (AS DEFINED IN U.S. DEPARTMENT OF LABOR PROHIBITED TRANSACTION CLASS EXEMPTION (“PTCE”) 95-60), AND (III) THE CONDITIONS SET FORTH IN SECTIONS I AND III OF PTCE 95-60 HAVE BEEN SATISFIED (EACH ENTITY THAT SATISFIES THIS CLAUSE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CERTIFICATE (OR ANY INTEREST THEREIN) IS ACQUIRED OR HELD BY ANY PERSON THAT DOES NOT SATISFY THE CONDITIONS DESCRIBED IN THE PRECEDING PARAGRAPH, THEN THE LAST PRECEDING TRANSFEREE THAT EITHER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(II) ACQUIRED SUCH CERTIFICATE IN COMPLIANCE WITH THE UNDERWRITER EXEMPTION, OR (III)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 SHALL BE RESTORED, TO THE EXTENT PERMITTED BY LAW, TO ALL RIGHTS AND OBLIGATIONS AS CERTIFICATE OWNER THEREOF RETROACTIVE TO THE DATE OF SUCH TRANSFER OF THIS CERTIFICATE. THE TRUSTEE SHALL BE UNDER NO LIABILITY TO ANY PERSON FOR MAKING ANY PAYMENTS DUE ON THIS CERTIFICATE TO SUCH PRECEDING TRANSFEREE.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MORTGAGE PASS-THROUGH CERTIFICATES, CLASS </w:t>
      </w:r>
      <w:r>
        <w:rPr>
          <w:rFonts w:ascii="Times New Roman" w:hAnsi="Times New Roman" w:eastAsia="Times New Roman" w:cs="Times New Roman"/>
          <w:b/>
          <w:sz w:val="24"/>
        </w:rPr>
        <w:t>A</w:t>
      </w:r>
      <w:r>
        <w:rPr>
          <w:rFonts w:ascii="Times New Roman" w:hAnsi="Times New Roman" w:eastAsia="Times New Roman" w:cs="Times New Roman"/>
          <w:b/>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INTEREST-ONLY CERTIFICATE THAT IS NOT ENTITLED TO ANY DISTRIBUTIONS WITH RESPECT TO PRINCIPAL. THE CERTIFICATE NOTIONAL AMOUNT OF THIS CERTIFICATE WILL BE REDUCED AS SET FORTH HEREIN. ACCORDINGLY, THE CERTIFICATE NOTIONAL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AND ANY TRANSFEREE OF THIS CERTIFICATE WILL BE DEEMED TO HAVE REPRESENTED BY VIRTUE OF ITS PURCHASE OR HOLDING OF THIS CERTIFICATE (OR INTEREST THEREIN) THAT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HOLDER OR TRANSFEREE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OTHER PLAN OR ARRANGEMENT SUBJECT TO THE PROHIBITED TRANSACTION PROVISIONS OF THE EMPLOYEE RETIREMENT INCOME SECURITY ACT OF 1974, AS AMENDED (“ERISA”), OR SECTION 4975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(II) THE SOURCE OF FUNDS USED TO PURCHASE OR HOLD THIS CERTIFICATE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ACCOUNT” (AS DEFINED IN U.S. DEPARTMENT OF LABOR PROHIBITED TRANSACTION CLASS EXEMPTION (“PTCE”) 95-60), AND (III) THE CONDITIONS SET FORTH IN SECTIONS I AND III OF PTCE 95-60 HAVE BEEN SATISFIED (EACH ENTITY THAT SATISFIES THIS CLAUSE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CERTIFICATE (OR ANY INTEREST THEREIN) IS ACQUIRED OR HELD BY ANY PERSON THAT DOES NOT SATISFY THE CONDITIONS DESCRIBED IN THE PRECEDING PARAGRAPH, THEN THE LAST PRECEDING TRANSFEREE THAT EITHER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(II) ACQUIRED SUCH CERTIFICATE IN COMPLIANCE WITH THE UNDERWRITER EXEMPTION, OR (III)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COMPLYING INSURANCE COMPANY SHALL BE RESTORED, TO THE EXTENT PERMITTED BY LAW, TO ALL RIGHTS AND OBLIGATIONS AS CERTIFICATE OWNER THEREOF RETROACTIVE TO THE DATE OF SUCH TRANSFER OF THIS CERTIFICATE. THE TRUSTEE SHALL BE UNDER NO LIABILITY TO ANY PERSON FOR MAKING ANY PAYMENTS DUE ON THIS CERTIFICATE TO SUCH PRECEDING TRANSFEREE.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MORTGAGE PASS-THROUGH CERTIFICATES, CLASS </w:t>
      </w:r>
      <w:r>
        <w:rPr>
          <w:rFonts w:ascii="Times New Roman" w:hAnsi="Times New Roman" w:eastAsia="Times New Roman" w:cs="Times New Roman"/>
          <w:b/>
          <w:sz w:val="24"/>
        </w:rPr>
        <w:t>A</w:t>
      </w:r>
      <w:r>
        <w:rPr>
          <w:rFonts w:ascii="Times New Roman" w:hAnsi="Times New Roman" w:eastAsia="Times New Roman" w:cs="Times New Roman"/>
          <w:b/>
          <w:sz w:val="24"/>
        </w:rPr>
        <w:t>-IO1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INTEREST-ONLY CERTIFICATE THAT IS NOT ENTITLED TO ANY DISTRIBUTIONS WITH RESPECT TO PRINCIPAL. THE CERTIFICATE NOTIONAL AMOUNT OF THIS CERTIFICATE WILL BE REDUCED AS SET FORTH HEREIN. ACCORDINGLY, THE CERTIFICATE NOTIONAL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UNLESS THE CERTIFICATE REGISTRAR IS PROVIDED WITH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PURSUANT TO SECTION 3.03(d)(i) OF THE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MORTGAGE PASS-THROUGH CERTIFICATES, CLASS </w:t>
      </w:r>
      <w:r>
        <w:rPr>
          <w:rFonts w:ascii="Times New Roman" w:hAnsi="Times New Roman" w:eastAsia="Times New Roman" w:cs="Times New Roman"/>
          <w:b/>
          <w:sz w:val="24"/>
        </w:rPr>
        <w:t>A</w:t>
      </w:r>
      <w:r>
        <w:rPr>
          <w:rFonts w:ascii="Times New Roman" w:hAnsi="Times New Roman" w:eastAsia="Times New Roman" w:cs="Times New Roman"/>
          <w:b/>
          <w:sz w:val="24"/>
        </w:rPr>
        <w:t>-IO2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72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72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IS SUBORDINATE IN RIGHT OF PAYMENT AS DESCRIBED IN THE POOLING AND SERVICING AGREEMENT REFERRED TO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UNLESS THE CERTIFICATE REGISTRAR IS PROVIDED WITH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PURSUANT TO SECTION 3.03(d)(i) OF THE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B-1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B-1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IS SUBORDINATE IN RIGHT OF PAYMENT AS DESCRIBED IN THE POOLING AND SERVICING AGREEMENT REFERRED TO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THIS CERTIFICATE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(“DTC”), TO THE ISSUER OR ITS AGENT FOR REGISTRATION OF TRANSFER, EXCHANGE, OR PAYMENT, AND ANY CERTIFICATE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UNLESS THE CERTIFICATE REGISTRAR IS PROVIDED WITH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PURSUANT TO SECTION 3.03(d)(i) OF THE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B-3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B-3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IS SUBORDINATE IN RIGHT OF PAYMENT AS DESCRIBED IN THE POOLING AND SERVICING AGREEMENT REFERRED TO HEREIN.</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OF THIS CERTIFICATE BY ITS ACCEPTANCE HEREOF AGREES TO OFFER, SELL OR OTHERWISE TRANSFER SUCH CERTIFICATE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HAS BEEN DECLARED EFFECTIVE UNDER THE 1933 ACT, (B) TO PERSON IT REASONABLY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RULE 144A UNDER THE 1933 ACT THAT PURCHASES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TO WHOM NOTICE IS GIVEN THAT THE TRANSFER IS BEING MADE IN RELIANCE ON RULE 144A, OR (C)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RULE 501 UNDER THE 1933 ACT THAT IS ACQUIRING THE CERTIFICATE FOR ITS OWN ACCOUNT, OR FOR THE ACCOUNT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VIOLATION OF THE 1933 ACT, SUBJECT TO THE CERTIFICATE REGISTRAR’S RIGHT PRIOR TO ANY SUCH OFFER, SALE OR TRANSFER TO REQUIRE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TRANSFER IN THE FORM APPEARING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UNLESS THE CERTIFICATE REGISTRAR IS PROVIDED WITH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PURSUANT TO SECTION 3.03(d)(i) OF THE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B-4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[_________] is the registered owner of the Percentage Interest evidenced by this Certificate (obtained by dividing the initial Certificate Principal Amount of this Certificate by the initial Class Principal Amount of all Class B-4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IS SUBORDINATE IN RIGHT OF PAYMENT AS DESCRIBED IN THE POOLING AND SERVICING AGREEMENT REFERRED TO HEREIN.</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OF THIS CERTIFICATE BY ITS ACCEPTANCE HEREOF AGREES TO OFFER, SELL OR OTHERWISE TRANSFER SUCH CERTIFICATE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HAS BEEN DECLARED EFFECTIVE UNDER THE 1933 ACT, (B) TO PERSON IT REASONABLY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RULE 144A UNDER THE 1933 ACT THAT PURCHASES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TO WHOM NOTICE IS GIVEN THAT THE TRANSFER IS BEING MADE IN RELIANCE ON RULE 144A, OR (C)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RULE 501 UNDER THE 1933 ACT THAT IS ACQUIRING THE CERTIFICATE FOR ITS OWN ACCOUNT, OR FOR THE ACCOUNT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VIOLATION OF THE 1933 ACT, SUBJECT TO THE CERTIFICATE REGISTRAR’S RIGHT PRIOR TO ANY SUCH OFFER, SALE OR TRANSFER TO REQUIRE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TRANSFER IN THE FORM APPEARING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INVESTOR”) UNLESS THE CERTIFICATE REGISTRAR IS PROVIDED WITH EITHER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PURSUANT TO SECTION 3.03(d)(i) OF THE AGREEMENT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B-5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[_________] is the registered owner of the Percentage Interest evidenced by this Certificate (obtained by dividing the initial Certificate Principal Amount of this Certificate by the initial Class Principal Amount of all Class B-5 Certificates, both as specified above)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OF THIS CERTIFICATE BY ITS ACCEPTANCE HEREOF AGREES TO OFFER, SELL OR OTHERWISE TRANSFER SUCH CERTIFICATE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HAS BEEN DECLARED EFFECTIVE UNDER THE 1933 ACT, (B) TO PERSON IT REASONABLY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RULE 144A UNDER THE 1933 ACT THAT PURCHASES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TO WHOM NOTICE IS GIVEN THAT THE TRANSFER IS BEING MADE IN RELIANCE ON RULE 144A, OR (C)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RULE 501 UNDER THE 1933 ACT THAT IS ACQUIRING THE CERTIFICATE FOR ITS OWN ACCOUNT, OR FOR THE ACCOUNT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VIOLATION OF THE 1933 ACT, SUBJECT TO THE CERTIFICATE REGISTRAR’S RIGHT PRIOR TO ANY SUCH OFFER, SALE OR TRANSFER TO REQUIRE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TRANSFER IN THE FORM APPEARING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RESALE, TRANSFER OR OTHER DISPOSITION OF THIS CERTIFICATE MAY BE MADE ONLY IF THE PROPOSED TRANSFEREE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AFFIDAVIT TO THE DEPOSITOR AND THE TRUSTEE THAT (1) SUCH TRANSFEREE IS NOT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UNITED STATES, ANY STATE OR POLITICAL SUBDIVISION THEREOF, ANY FOREIGN GOVERNMENT, ANY INTERNATIONAL ORGANIZATION, OR ANY AGENCY OR INSTRUMENTALITY OF ANY OF THE FOREGOING, (B) ANY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COOPERATIVE DESCRIBED IN SECTION 521 OF THE CODE) WHICH IS EXEMPT FROM THE TAX IMPOSED BY CHAPTER 1 OF THE CODE UNLESS SUCH ORGANIZATION IS SUBJECT TO THE TAX IMPOSED BY SECTION 511 OF THE CODE, (C) ANY ORGANIZATION DESCRIBED IN SECTION 1381(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OF THE CODE,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LARGE-PARTNERSHIP WITHIN THE MEANING OF SECTION 775 OF THE CODE (ANY SUCH PERSON DESCRIBED IN THE FOREGOING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(C) OR (D) BEING HEREINAFTER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OR (E)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AND (2) NO PURPOSE OF SUCH TRANSFER IS TO ENABLE THE TRANSFEROR TO IMPEDE THE ASSESSMENT OR COLLECTION OF TAX. SUCH AFFIDAVIT SHALL INCLUDE CERTAIN REPRESENTATIONS AS TO THE FINANCIAL CONDITION OF THE PROPOSED TRANSFEREE AND ITS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PERSON (IF APPLICABLE). NOTWITHSTANDING THE REGISTRATION IN THE CERTIFICATE REGISTER OF ANY TRANSFER, SALE OR OTHER DISPOSITION OF THIS CLASS R CERTIFICATE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SUCH REGISTRATION SHALL BE DEEMED TO BE OF NO LEGAL FORCE OR EFFECT WHATSOEVER AND SUCH PERSON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CERTIFICATEHOLDER FOR ANY PURPOSE HEREUNDER, INCLUDING, BUT NOT LIMITED TO, THE RECEIPT OF DISTRIBUTIONS ON THIS CERTIFICATE. EACH HOLDER OF THE CLASS R CERTIFICATE BY ACCEPTANCE OF THIS CERTIFICATE SHALL BE DEEMED TO HAVE CONSENTED TO THE PROVISIONS OF THIS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[_________] is the registered owner of the Percentage Interest evidenced by this Certificate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REMIC REGULAR INTEREST CERTIFICATE. THIS CERTIFICATE DOES NOT EVIDENCE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AND IS NOT GUARANTEED BY, THE DEPOSITOR, THE TRUSTEE, THE SECURITIES ADMINISTRATOR, THE MASTER SERVICER OR ANY AFFILIATE OF ANY OF THEM AND IS NOT INSURED OR GUARANTEED BY ANY GOVERNMENTAL AGENCY OR PRIVATE INSURER.</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THE HOLDER OF THIS CERTIFICATE BY ITS ACCEPTANCE HEREOF AGREES TO OFFER, SELL OR OTHERWISE TRANSFER SUCH CERTIFICATE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WHICH HAS BEEN DECLARED EFFECTIVE UNDER THE 1933 ACT, (B) TO PERSON IT REASONABLY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AS DEFINED IN RULE 144A UNDER THE 1933 ACT THAT PURCHASES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TO WHOM NOTICE IS GIVEN THAT THE TRANSFER IS BEING MADE IN RELIANCE ON RULE 144A, OR (C)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RULE 501 UNDER THE 1933 ACT THAT IS ACQUIRING THE CERTIFICATE FOR ITS OWN ACCOUNT, OR FOR THE ACCOUNT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VIOLATION OF THE 1933 ACT, SUBJECT TO THE CERTIFICATE REGISTRAR’S RIGHT PRIOR TO ANY SUCH OFFER, SALE OR TRANSFER TO REQUIRE THE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TRANSFER IN THE FORM APPEARING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RESALE, TRANSFER OR OTHER DISPOSITION OF THIS CERTIFICATE MAY BE MADE ONLY IF THE PROPOSED TRANSFEREE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AFFIDAVIT TO THE DEPOSITOR AND THE TRUSTEE THAT (1) SUCH TRANSFEREE IS NOT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UNITED STATES, ANY STATE OR POLITICAL SUBDIVISION THEREOF, ANY FOREIGN GOVERNMENT, ANY INTERNATIONAL ORGANIZATION, OR ANY AGENCY OR INSTRUMENTALITY OF ANY OF THE FOREGOING, (B) ANY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COOPERATIVE DESCRIBED IN SECTION 521 OF THE CODE) WHICH IS EXEMPT FROM THE TAX IMPOSED BY CHAPTER 1 OF THE CODE UNLESS SUCH ORGANIZATION IS SUBJECT TO THE TAX IMPOSED BY SECTION 511 OF THE CODE, (C) ANY ORGANIZATION DESCRIBED IN SECTION 1381(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OF THE CODE,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LARGE-PARTNERSHIP WITHIN THE MEANING OF SECTION 775 OF THE CODE (ANY SUCH PERSON DESCRIBED IN THE FOREGOING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(C) OR (D) BEING HEREINAFTER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OR (E)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AND (2) NO PURPOSE OF SUCH TRANSFER IS TO ENABLE THE TRANSFEROR TO IMPEDE THE ASSESSMENT OR COLLECTION OF TAX. SUCH AFFIDAVIT SHALL INCLUDE CERTAIN REPRESENTATIONS AS TO THE FINANCIAL CONDITION OF THE PROPOSED TRANSFEREE AND ITS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PERSON (IF APPLICABLE). NOTWITHSTANDING THE REGISTRATION IN THE CERTIFICATE REGISTER OF ANY TRANSFER, SALE OR OTHER DISPOSITION OF THIS CLASS LT-R CERTIFICATE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SUCH REGISTRATION SHALL BE DEEMED TO BE OF NO LEGAL FORCE OR EFFECT WHATSOEVER AND SUCH PERSON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CERTIFICATEHOLDER FOR ANY PURPOSE HEREUNDER, INCLUDING, BUT NOT LIMITED TO, THE RECEIPT OF DISTRIBUTIONS ON THIS CERTIFICATE. EACH HOLDER OF THE CLASS LT-R CERTIFICATE BY ACCEPTANCE OF THIS CERTIFICATE SHALL BE DEEMED TO HAVE CONSENTED TO THE PROVISIONS OF THIS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INVESTING ITS GENERAL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FIDUCIARY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SUCH PLAN) WHO IS USING “PLAN ASSETS” OF ANY SUCH PLAN TO EFFECT SUCH ACQUISITION.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HOLDING.</w:t>
      </w:r>
    </w:p>
    <w:p>
      <w:pPr>
        <w:keepNext w:val="0"/>
        <w:spacing w:before="200" w:after="0" w:line="260" w:lineRule="exact"/>
        <w:ind w:left="720" w:right="0" w:firstLine="0"/>
        <w:jc w:val="both"/>
      </w:pPr>
      <w:r>
        <w:rPr>
          <w:rFonts w:ascii="Times New Roman" w:hAnsi="Times New Roman" w:eastAsia="Times New Roman" w:cs="Times New Roman"/>
          <w:b/>
          <w:sz w:val="24"/>
        </w:rPr>
        <w:t>[______] MORTGAGE TRUST [20__-_]</w:t>
      </w:r>
    </w:p>
    <w:p>
      <w:pPr>
        <w:keepNext w:val="0"/>
        <w:spacing w:before="200" w:after="0" w:line="260" w:lineRule="exact"/>
        <w:ind w:left="720" w:right="0" w:firstLine="0"/>
        <w:jc w:val="both"/>
      </w:pPr>
      <w:r>
        <w:rPr>
          <w:rFonts w:ascii="Times New Roman" w:hAnsi="Times New Roman" w:eastAsia="Times New Roman" w:cs="Times New Roman"/>
          <w:b/>
          <w:sz w:val="24"/>
        </w:rPr>
        <w:t>MORTGAGE PASS-THROUGH CERTIFICATES, CLASS LT-R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 of residential mortgage loans and any other assets established by</w:t>
      </w:r>
    </w:p>
    <w:p>
      <w:pPr>
        <w:keepNext w:val="0"/>
        <w:spacing w:before="200" w:after="0" w:line="260" w:lineRule="exact"/>
        <w:ind w:left="720" w:right="0" w:firstLine="0"/>
        <w:jc w:val="both"/>
      </w:pPr>
      <w:r>
        <w:rPr>
          <w:rFonts w:ascii="Times New Roman" w:hAnsi="Times New Roman" w:eastAsia="Times New Roman" w:cs="Times New Roman"/>
          <w:b/>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[_________] is the registered owner of the Percentage Interest evidenced by this Certificate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certain other assets, if any, as described in the Pooling and Servicing Agreement (the foregoing assets hereinafter collectively referred to as 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on this Certificate will be made on the [25th] day of each month or, if such day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on the succeeding Business Day, commencing in [______]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to the Person in whose name this Certificate is registered at the close of business on the last Business Day preceding such Distribution Date (the “Record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further provisions of this Certificate set forth on the reverse hereof, which shall have the same effect as though fully set forth on the face of this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[Trustee], as Trustee, has caused this Certificate to be duly executed.</w:t>
      </w:r>
    </w:p>
    <w:p>
      <w:pPr>
        <w:keepNext w:val="0"/>
        <w:spacing w:before="120" w:after="0" w:line="260" w:lineRule="exact"/>
        <w:ind w:left="720" w:right="0" w:firstLine="0"/>
        <w:jc w:val="left"/>
      </w:pPr>
      <w:r>
        <w:rPr>
          <w:rFonts w:ascii="Times New Roman" w:hAnsi="Times New Roman" w:eastAsia="Times New Roman" w:cs="Times New Roman"/>
          <w:b w:val="0"/>
          <w:sz w:val="24"/>
        </w:rPr>
        <w:t>[______],</w:t>
      </w:r>
    </w:p>
    <w:p>
      <w:pPr>
        <w:keepNext w:val="0"/>
        <w:spacing w:before="120" w:after="0" w:line="260" w:lineRule="exact"/>
        <w:ind w:left="720" w:right="0" w:firstLine="0"/>
        <w:jc w:val="left"/>
      </w:pPr>
      <w:r>
        <w:rPr>
          <w:rFonts w:ascii="Times New Roman" w:hAnsi="Times New Roman" w:eastAsia="Times New Roman" w:cs="Times New Roman"/>
          <w:b w:val="0"/>
          <w:sz w:val="24"/>
        </w:rPr>
        <w:t>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CERTIFICATE AUTHENTICATION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is one of the Certificates referred to in the within-mentioned Pooling and Servicing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[______],</w:t>
      </w:r>
    </w:p>
    <w:p>
      <w:pPr>
        <w:keepNext w:val="0"/>
        <w:spacing w:before="120" w:after="0" w:line="260" w:lineRule="exact"/>
        <w:ind w:left="1080" w:right="0" w:firstLine="0"/>
        <w:jc w:val="left"/>
      </w:pPr>
      <w:r>
        <w:rPr>
          <w:rFonts w:ascii="Times New Roman" w:hAnsi="Times New Roman" w:eastAsia="Times New Roman" w:cs="Times New Roman"/>
          <w:b w:val="0"/>
          <w:sz w:val="24"/>
        </w:rPr>
        <w:t>as Authenticating Agent</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SIGNATORY</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 MORTGAGE TRUST [20__-_]</w:t>
      </w:r>
    </w:p>
    <w:p>
      <w:pPr>
        <w:keepNext w:val="0"/>
        <w:spacing w:before="200" w:after="0" w:line="260" w:lineRule="exact"/>
        <w:ind w:left="1080" w:right="0" w:firstLine="0"/>
        <w:jc w:val="both"/>
      </w:pPr>
      <w:r>
        <w:rPr>
          <w:rFonts w:ascii="Times New Roman" w:hAnsi="Times New Roman" w:eastAsia="Times New Roman" w:cs="Times New Roman"/>
          <w:b w:val="0"/>
          <w:sz w:val="24"/>
        </w:rPr>
        <w:t>MORTGAGE PASS-THROUGH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certificates designated as [______] MORTGAGE TRUST [20__-_] Mortgage Pass-Through Certificates (the “Certificates”), representing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established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Pooling and Servicing Agreement, dated as of [______]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w:t>
      </w:r>
      <w:r>
        <w:rPr>
          <w:rFonts w:ascii="Times New Roman" w:hAnsi="Times New Roman" w:eastAsia="Times New Roman" w:cs="Times New Roman"/>
          <w:b/>
          <w:sz w:val="24"/>
        </w:rPr>
        <w:t>A</w:t>
      </w:r>
      <w:r>
        <w:rPr>
          <w:rFonts w:ascii="Times New Roman" w:hAnsi="Times New Roman" w:eastAsia="Times New Roman" w:cs="Times New Roman"/>
          <w:b w:val="0"/>
          <w:sz w:val="24"/>
        </w:rPr>
        <w:t>-IO2, Class R, Class LT-R, Class B-1, Class B-2, Class B-3, Class B-4, and Class B-5.</w:t>
      </w:r>
    </w:p>
    <w:p>
      <w:pPr>
        <w:keepNext w:val="0"/>
        <w:spacing w:before="200" w:after="0" w:line="260" w:lineRule="exact"/>
        <w:ind w:left="1080" w:right="0" w:firstLine="0"/>
        <w:jc w:val="both"/>
      </w:pPr>
      <w:r>
        <w:rPr>
          <w:rFonts w:ascii="Times New Roman" w:hAnsi="Times New Roman" w:eastAsia="Times New Roman" w:cs="Times New Roman"/>
          <w:b w:val="0"/>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Certificateholder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initial Certificate Principal Amount (or Certificate Notional Amount) of at least $1,000,000 or, in the case of any Residual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of 100%, by wire transfer in immediately available funds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in such request and at the expense of such Certificateholder requesting such wire transfer by deducting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at the expense of the party requesting the change, that such change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herefor or in lieu hereof whether or not consent is made with respect to such Certificate. The Pooling and Servicing Agreement also permits the amendment thereof in certain limited circumstances without the consent of the 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governmental charge that may be imposed in connection with any exchange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B-1, Class B-2, Class B-3, Class B-4, and Class B-5 Certificates are issuable only in registered form in minimum denominations of $100,000 in initial Certificate Principal Amount and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Certificates are issuable only in registered form in minimum denominations of $1,000,000 in initial Certificate Notional Amount, in each case, in integral multiples of $1 in excess thereof and, in the case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-IO2 Certificates are issuable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Certificate representing the entire Percentage Interest in that Class and will be maintained in physical form. The Certificates shall remain outstanding until the final Distribution Date for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any date on which the Aggregate Stated Principal Balance of the Mortgage Loans has declined to less than [10]%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of the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will the trust created by the Pooling and Servicing Agreement continue beyond the expiration of 21 years from the death of the last survivor of the descendants living at the date of the Pooling and Servicing Agreement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person named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keepNext w:val="0"/>
        <w:spacing w:before="200" w:after="0" w:line="260" w:lineRule="exact"/>
        <w:ind w:left="1080" w:right="0" w:firstLine="0"/>
        <w:jc w:val="both"/>
      </w:pPr>
      <w:r>
        <w:rPr>
          <w:rFonts w:ascii="Times New Roman" w:hAnsi="Times New Roman" w:eastAsia="Times New Roman" w:cs="Times New Roman"/>
          <w:b w:val="0"/>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the undersigned hereby sell(s) and assign(s) and transfer(s) unto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(Please print or type name and address, including postal zip code, of assignee and social security number or employer identification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within Certificate stating in the names of the undersigned in the Certificate Register and does hereby irrevocably constitute and appoint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to transfer such Certificate in such Certificate Register.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[we] further direct the Certificate Registrar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the same Class of like principal to the above-named assignee and deliver such Certificate to the following address: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by or on behalf of Assignor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Authorized Officer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The signature(s) of this assignment must correspond with the name(s) on the face of this Certificate without alteration or any change whatsoever. The signature must be guaranteed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Securities Transfer Agents Medallion Program, the New York Stock Exchange Medallion Signature Program or the Stock Exchanges Medallion Program. Notarized or witnessed signatures are not acceptable as guaranteed signatures.</w:t>
      </w:r>
    </w:p>
    <w:p>
      <w:pPr>
        <w:keepNext w:val="0"/>
        <w:spacing w:before="120" w:after="0" w:line="260" w:lineRule="exact"/>
        <w:ind w:left="720" w:right="0" w:firstLine="0"/>
        <w:jc w:val="left"/>
      </w:pPr>
      <w:r>
        <w:rPr>
          <w:rFonts w:ascii="Times New Roman" w:hAnsi="Times New Roman" w:eastAsia="Times New Roman" w:cs="Times New Roman"/>
          <w:b/>
          <w:sz w:val="24"/>
        </w:rPr>
        <w:t>DISTRIBUTION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should include the following for the information of the Certificate Registrar. Distributions shall be made by wire transfer in immediately available funds to</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for the account of 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account number ____________________________________________________ or, if mailed by check, to 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reports and statements should be mailed to 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This information is provided by 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assignee named above, or ________________________________________________________ as its agent.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RESIDUAL CERTIFICATE TRANSFER AFFIDAVIT (TRANSFEREE).</w:t>
      </w:r>
    </w:p>
    <w:p>
      <w:pPr>
        <w:keepNext w:val="0"/>
        <w:spacing w:before="200" w:after="0" w:line="260" w:lineRule="exact"/>
        <w:ind w:left="720" w:right="0" w:firstLine="0"/>
        <w:jc w:val="both"/>
      </w:pPr>
      <w:r>
        <w:rPr>
          <w:rFonts w:ascii="Times New Roman" w:hAnsi="Times New Roman" w:eastAsia="Times New Roman" w:cs="Times New Roman"/>
          <w:b w:val="0"/>
          <w:sz w:val="24"/>
        </w:rPr>
        <w:t>[NAME OF OFFICER], _________________ being first duly sworn, deposes and says: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he [she] is [title of officer] of [name of Purchaser]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type of entity] duly organized and existing under the laws of the [State of __________] [United States], on behalf of which he [she] makes this affidavit.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Purchaser’s Taxpayer Identification Number is [__________].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within the meaning of Section 860E(e)(5) of the Internal Revenue Code of 1986, as amended (the “Code”) and will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as of [date of transfer], and that the Purchaser is not acquiring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(as defined in the Agreement) for the account of, or as agent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nominee, or other middleman) for, any person or entity from which it has not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substantially in the form of this affidavit. For these purposes,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means the United States, any state or political subdivision thereof, any foreign government, any international organization, any agency or instrumentality of any of the foregoing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instrumentality if all of its activities are subject to tax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its board of directors is not selected by such governmental entity), any cooperative organization furnishing electric energy or providing telephone service to persons in rural areas as described in Code Section 1381(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any “electing large partnership” within the meaning of Section 775 of the Code, or any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farmers’ cooperative described in Code Section 521) that is exempt from federal income tax unless such organization is subject to the tax on unrelated business income imposed by Code Section 511.</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is not, and on [date of transfer] will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other retirement arrangement subject to Section 406 of the Employee Retirement Income Security Act of 1974, as amended (“ERISA”), or Section 4975 of the Code (“Code”),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on behalf of any such Plan or investing the assets of any such Plan to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hereby acknowledges that under the terms of the Pooling and Servicing Agreement, dated as of [______] (the “Agreement”), by and among [Depositor], as Depositor, [Master Servicer], as Master Servicer and Securities Administrator and [Trustee], as Trustee with respect to [______] MORTGAGE TRUST [20__-_] Mortgage Pass-Through Certificates, no transfer of the Residual Certificates shall be permitted to be made to any person unless the Certificate Registrar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from such transferee containing the representations in paragraphs 3 and 4 hereof.</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does not hold REMIC residual securities as nominee to facilitate the clearance and settlement of such securities through electronic book-entry changes in accounts of participating organizations (such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Nominee”).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does not have the intention to impede the assessment or collection of any federal, state or local taxes legally required to be paid with respect to such Residual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will not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to any person or entity (i) as to which the Purchaser has actual knowledge that the requirements set forth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 are not satisfied or that the Purchaser has reason to believe does not satisfy the requirements set forth in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and (ii) without obtaining from the prospective Purchaser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substantially in this form and providing to the Certificate Registrar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substantially in the form of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understands that, as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the Purchaser may incur tax liabilities in excess of any cash flows generated by the interest and that the Purchaser has and expects to have sufficient net worth and/or liquidity to pay in full any tax liabilities attributable to ownership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and intends to pay taxes associated with holding such Residual Certificate as they become due.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Person or (ii)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Person that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in connection with the conduct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within the United States and has furnished the transferor and the Certificate Registrar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Internal Revenue Service Form W-8ECI (Certificate of Foreign Person’s Claim for Exemption From Withholding on Income Effectively Connected With the Conduct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in the United States) or successor form at the time and in the manner required by the Code or (iii)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Non-U.S. Person that has delivered to the transferor, the Depositor and the Certificate Registrar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tax counsel to the effect that the transfer of such Residual Certificate to it is in accordance with the requirements of the Code and the regulations promulgated thereunder and that such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will not be disregarded for federal income tax purposes. ”Non-U.S. 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corporation, partnership or other person other than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or resident of the United States;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other entity created or organized in or under the laws of the United States or any state thereof, including for this purpose, the District of Columbia; (iii)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that is subject to U.S. federal income tax regardless of the source of its income;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within the United States is able to exercise primary supervision over the administration of the trust and one or more United States trustees have authority to control all substantial decisions of the trust; and, (v) to the extent provided in Treasury regulations, certain trusts in existence on August 20, 1996 that are treated as United States persons prior to such date and elect to continue to be treated as United States persons.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Purchaser will not cause income from the Residual Certificate to be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permanent establishment or fixed base of the Purchaser or another U.S. taxpayer.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agrees to such amendments of the Agreement as may be required to further effectuate the restrictions on transfer of any Residual Certificate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organization,”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Book-Entry Nominee,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does not satisfy the requirements of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Purchaser consents to the designation of the Securities Administrator to act as agent for the “tax matters person” of each REMIC created by the Trust Fund pursuant to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Purchaser has caused this instrument to be executed on its behalf, pursuant to authority of its Board of Directors, by its [title of officer] this [_____] day of [__________]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Purchaser]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Personally appeared before me the above-named [name of officer], known or proved to me to be the same person who executed the foregoing instrument and to be the [title of officer] of the Purchaser, and acknowledged to me that he [she] executed the same as his [her] free act and deed and the free act and deed of the Purchaser.</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before me this [_____] day of [__________] 20[__].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OF 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the [_____] day of [__________] 20[__].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RESIDUAL CERTIFICATE TRANSFER AFFIDAVIT (TRANSFEROR).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Re: [______] MORTGAGE TRUST [20__-_]</w:t>
      </w:r>
    </w:p>
    <w:p>
      <w:pPr>
        <w:keepNext w:val="0"/>
        <w:spacing w:before="200" w:after="0" w:line="260" w:lineRule="exact"/>
        <w:ind w:left="720" w:right="0" w:firstLine="0"/>
        <w:jc w:val="both"/>
      </w:pPr>
      <w:r>
        <w:rPr>
          <w:rFonts w:ascii="Times New Roman" w:hAnsi="Times New Roman" w:eastAsia="Times New Roman" w:cs="Times New Roman"/>
          <w:b w:val="0"/>
          <w:sz w:val="24"/>
        </w:rPr>
        <w:t>Mortgage Pass-Through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[_______________________] (the “Transferor”) has reviewed the attached affidavit of [_______________________] (the “Transferee”), and has no actual knowledge that such affidavit is not true and has no reason to believe that the information contained in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thereof is not true, and has no reason to believe that the Transferee has the intention to impede the assessment or collection of any federal, state or local taxes legally required to be paid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Residual Certificate. In addition, the Transferor has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investigation at the time of the transfer and found that the Transferee had historically paid its debts as they came due and found no significant evidence to indicate that the Transferee will not continue to pay its debts as they become due.</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CUSTODIAL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E-1.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RULE 144A TRANSFER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Re: [______] MORTGAGE TRUST [20__-_]</w:t>
      </w:r>
    </w:p>
    <w:p>
      <w:pPr>
        <w:keepNext w:val="0"/>
        <w:spacing w:before="200" w:after="0" w:line="260" w:lineRule="exact"/>
        <w:ind w:left="720" w:right="0" w:firstLine="0"/>
        <w:jc w:val="both"/>
      </w:pPr>
      <w:r>
        <w:rPr>
          <w:rFonts w:ascii="Times New Roman" w:hAnsi="Times New Roman" w:eastAsia="Times New Roman" w:cs="Times New Roman"/>
          <w:b w:val="0"/>
          <w:sz w:val="24"/>
        </w:rPr>
        <w:t>Mortgage Pass-Through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Pooling and Servicing Agreement, dated as of [______] (the “Pooling and Servicing Agreement”), by and among [Depositor], as Depositor, [Master Servicer], as Master Servicer and Securities Administrator and [Trustee], as Trustee. Capitalized terms used but not defined herein shall have the meanings given to them in the Pooling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relates to $[__________] initial Certificate Principal Amount or Class Notional Amount, as applicable, of Class [_____] Certificates which are held in the form of Definitive Certificates registered in the name of [_______________] (the “Transferor”). The Transferor has requested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such Definitive Certificates for Definitive Certificates of such Class registered in the name of [name of transferee].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connection with such request, and in respect of such Certificates, the Transferor hereby certifies that such Certificates are being transferred in accordance with (i) the transfer restrictions set forth in the Pooling and Servicing Agreement and the Certificates and (ii) Rule 144A under the Securities Act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that the Transferor reasonably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within the meaning of Rule 144A purchasing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institutional buyer,” which purchaser is aware that the sale to it is being made in reliance upon Rule 144A,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meeting the requirements of Rule 144A and in accordance with any applicable securities laws of any state of the United States or any other applicable jurisdiction.</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certificate and the statements contained herein are made for your benefit and the benefit of the Underwriter, the Depositor and the Certificate Registrar.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Transferor]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 [______]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E-2.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PURCHASER’S LETTER FOR QUALIFIED INSTITUTIONAL BUYER.</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our proposed purchase of $[______________]Class Principal Amount or Class Notional Amount, as applicable, of [______] MORTGAGE TRUST [20__-_] Mortgage Pass-Through Certificates, Class [___] (the “Restricted Certificates”), we confirm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understand that the Restricted Certificates have not been, and will not be, registered under the Securities Act of 1933, as amended (the “Securities Act”), and may not be sold except as permitted in the following sentence. We agree, on our own behalf and on behalf of any accounts for which we are acting as hereinafter stated, that if we should sell any Restricted Certificates we will do so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Depositor, (B) to “qualified institutional buyers” (within the meaning of Rule 144A under the Securities Act) in accordance with Rule 144A under the Securities Act (“QIBs”), (C) pursuant to the exemption from registration provided by Rule 144 under the Securities Act, or (D)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Regulation D under the Securities Act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QIB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which, in the case of (B) or (D) above, prior to such transfer, delivers to the Certificate Registrar under the Pooling and Servicing Agreement, dated as of [______] (the “Agreement”), by and among [Depositor], as Depositor, [Master Servicer], as Master Servicer and Securities Administrator and [Trustee], as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letter in the form of this letter; and we further agree, in the capacities stated above, to provide to any person purchasing any of the Restricted Certificates from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advising such purchaser that resales of the Restricted Certificates are restricted as stated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understand that, in connection with any proposed resale of any Restricted Certificates to QIB, we will be required to furnish to the Certificate Registrar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from such transferee in the form hereof to confirm that the proposed sale is being made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subject to, the registration requirements of the Securities Act. We further understand that the Restricted Certificates purchased by us will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to the foregoing effect.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are acquiring the Restricted Certificates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in violation of the Securities Act. We have such knowledge and experience in financial and business matters as to be capable of evaluating the merits and risks of our investment in the Restricted Certificates, and we and any account for which we are acting are each able to bear the economic risk of such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QIB and we are acquiring the Restricted Certificates purchased by us for our own account or for one or more accounts (each of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QIB) as to each of which we exercise sole investment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received such information as we deem necessary in order to make our investment decision.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we are acquiring ERISA-Restricted Certificates, we understand that in accordance with ERISA, the Code and the Underwriter’s Exemption, no Plan and no person acting on behalf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may acquire such Certificate except in accordance with Section 3.03(d)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Terms used in this letter which are not otherwise defined herein have the respective meanings assigned thereto in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entitled to rely upon this letter and are irrevocably authorized to produce this letter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hereof to any interested party in any administrative or legal proceeding or official inquiry with respect to the matters covered hereby.</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[Purchaser]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PURCHASER’S LETTER FOR INSTITUTIONAL ACCREDITED INVESTOR.</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our proposed purchase of $[______________]Class Principal Amount or Class Notional Amount, as applicable, of [______] MORTGAGE TRUST [20__-_] Mortgage Pass-Through Certificates, Class [___] (the “Restricted Certificates”), we confirm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understand that the Restricted Certificates have not been, and will not be, registered under the Securities Act of 1933, as amended (the “Securities Act”), and may not be sold except as permitted in the following sentence. We agree, on our own behalf and on behalf of any accounts for which we are acting as hereinafter stated, that if we should sell any Restricted Certificates we will do so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Depositor, (B) to “qualified institutional buyers” (within the meaning of Rule 144A under the Securities Act) in accordance with Rule 144A under the Securities Act (“QIBs”), (C) pursuant to the exemption from registration provided by Rule 144 under the Securities Act, or (D)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within the meaning of Rule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(2), (3) or (7) of Regulation D under the Securities Act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QIB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which, prior to such transfer, delivers to the Certificate Registrar under the Pooling and Servicing Agreement, dated as of [______] (the “Agreement”), by and among [Depositor], as Depositor, [Master Servicer], as Master Servicer and Securities Administrator and [Trustee], as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letter in the form of this letter; and we further agree, in the capacities stated above, to provide to any person purchasing any of the Restricted Certificates from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advising such purchaser that resales of the Restricted Certificates are restricted as stated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understand that, in connection with any proposed resale of any Restricted Certificates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we will be required to furnish to the Certificate Registrar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from such transferee in the form hereof to confirm that the proposed sale is being made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subject to, the registration requirements of the Securities Act. We further understand that the Restricted Certificates purchased by us will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to the foregoing effect.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are acquiring the Restricted Certificates for investment purposes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offer or sale in connection with, any distribution in violation of the Securities Act. We have such knowledge and experience in financial and business matters as to be capable of evaluating the merits and risks of our investment in the Restricted Certificates, and we and any account for which we are acting are each able to bear the economic risk of such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and we are acquiring the Restricted Certificates purchased by us for our own account or for one or more accounts (each of which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Accredited Investor) as to each of which we exercise sole investment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received such information as we deem necessary in order to make our investment decision.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we are acquiring ERISA-Restricted Certificates, we understand that in accordance with ERISA, the Code and the Underwriter’s Exemption, no Plan and no person acting on behalf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may acquire such Certificate except in accordance with Section 3.03(d)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Terms used in this letter which are not otherwise defined herein have the respective meanings assigned thereto in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entitled to rely upon this letter and are irrevocably authorized to produce this letter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hereof to any interested party in any administrative or legal proceeding or official inquiry with respect to the matters covered hereby.</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[Purchaser]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ERISA TRANSFER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first duly sworn, deposes and says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is the [______________________] of [______________________]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and existing under the laws of [_______________], on behalf of which he makes this affidavit.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either (x) is not, and on [date of transfer] will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or other retirement arrangement subject to Section 406 of the Employee Retirement Income Security Act of 1974, as amended (“ERISA”), or Section 4975 of the Internal Revenue Code of 1986, as amended (the “Code”),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on behalf of any such Plan or investing the assets of any such Plan; (y) if the Certificate has been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ERISA-Qualifying Underwriting,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that is purchasing the Certificate with funds contained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general account” as defined in Section V(e) of Prohibited Transaction Class Exemption (“PTCE”) 95-60 and the purchase and holding of the Certificate are covered under Sections I and III of PTCE 95-60; or (z) herewith delivers to the Certificate Registrar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Opinion”) satisfactory to the Certificate Registrar, the Depositor and the Trustee, and upon which the Certificate Registrar, the Trustee, the Master Servicer, the Depositor and the Securities Administrator shall be entitled to rely, to the effect that the purchase or holding of such Certificate by the Investor will not constitute or result in any non-exempt prohibited transactions under Title I of ERISA or Section 4975 of the Code and will not subject the Certificate Registrar or the Trustee to any obligation in addition to those undertaken by such entities in the Pooling and Servicing Agreement, dated as of [_________] (the “Agreement”), by and among [Depositor], as Depositor, [Master Servicer], as Master Servicer and Securities Administrator and [Trustee], as Trustee, by which opinion of counsel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Trust Fund or the above parties.</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but not defined herein have the meanings given in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Investor has caused this instrument to be executed on its behalf, pursuant to proper authority, by its duly authorized officer, duly attested, this [_____] day of [__________]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[Investor]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ATTEST: [_______________________]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Personally appeared before me the above-named [_________________], known or proved to me to be the same person who executed the foregoing instrument and to be the [_________________] of the Investor, and acknowledged that he executed the same as his free act and deed and the free act and deed of the Investor.</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before me this [_____] day of [__________] 20[__].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the</w:t>
      </w:r>
    </w:p>
    <w:p>
      <w:pPr>
        <w:keepNext w:val="0"/>
        <w:spacing w:before="200" w:after="0" w:line="260" w:lineRule="exact"/>
        <w:ind w:left="720" w:right="0" w:firstLine="0"/>
        <w:jc w:val="both"/>
      </w:pPr>
      <w:r>
        <w:rPr>
          <w:rFonts w:ascii="Times New Roman" w:hAnsi="Times New Roman" w:eastAsia="Times New Roman" w:cs="Times New Roman"/>
          <w:b w:val="0"/>
          <w:sz w:val="24"/>
        </w:rPr>
        <w:t>[_____] day of [__________] 20[__].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PURCHASE AGREEMENTS.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DISCLOSURE NOTIFICATION.</w:t>
      </w:r>
    </w:p>
    <w:p>
      <w:pPr>
        <w:keepNext w:val="0"/>
        <w:spacing w:before="200" w:after="0" w:line="260" w:lineRule="exact"/>
        <w:ind w:left="720" w:right="0" w:firstLine="0"/>
        <w:jc w:val="both"/>
      </w:pPr>
      <w:r>
        <w:rPr>
          <w:rFonts w:ascii="Times New Roman" w:hAnsi="Times New Roman" w:eastAsia="Times New Roman" w:cs="Times New Roman"/>
          <w:b w:val="0"/>
          <w:sz w:val="24"/>
        </w:rPr>
        <w:t>Additional Disclosure Notification</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 as securities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RE: **Additional Form [10-D][10-K][8-K] Disclosure** Required</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In accordance with Section 6.21[(</w:t>
      </w:r>
      <w:r>
        <w:rPr>
          <w:rFonts w:ascii="Times New Roman" w:hAnsi="Times New Roman" w:eastAsia="Times New Roman" w:cs="Times New Roman"/>
          <w:b/>
          <w:sz w:val="24"/>
        </w:rPr>
        <w:t>a</w:t>
      </w:r>
      <w:r>
        <w:rPr>
          <w:rFonts w:ascii="Times New Roman" w:hAnsi="Times New Roman" w:eastAsia="Times New Roman" w:cs="Times New Roman"/>
          <w:b w:val="0"/>
          <w:sz w:val="24"/>
        </w:rPr>
        <w:t>)][(b)][(c)] of the Pooling and Servicing Agreement, dated as of [___________] (the “Agreement”), by and among [Depositor], as Depositor, [Master Servicer], as Master Servicer and Securities Administrator and [Trustee], as Trustee, with respect to [______] MORTGAGE TRUST [20__-_] Mortgage Pass-Through Certificate, the undersigned, as [____________], hereby notifies you that certain events have come to our attention that [will] [may] need to be disclosed on Form [10-D][10-K][8-K].</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Additional Form [10-D][10-K][8-K] Disclosure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any Attachments hereto to be included in the Additional Form [10-D][10-K][8-K] Disclosure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Any inquiries related to this notification should be directed to [____________], phone number: [____________]; email address: [____________].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PARTY],</w:t>
      </w:r>
    </w:p>
    <w:p>
      <w:pPr>
        <w:keepNext w:val="0"/>
        <w:spacing w:before="120" w:after="0" w:line="260" w:lineRule="exact"/>
        <w:ind w:left="720" w:right="0" w:firstLine="0"/>
        <w:jc w:val="left"/>
      </w:pPr>
      <w:r>
        <w:rPr>
          <w:rFonts w:ascii="Times New Roman" w:hAnsi="Times New Roman" w:eastAsia="Times New Roman" w:cs="Times New Roman"/>
          <w:b w:val="0"/>
          <w:sz w:val="24"/>
        </w:rPr>
        <w:t>as [role]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BACK-UP CERTIFICATE TO FORM 10-K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[______] MORTGAGE TRUST [20__-_] (the “Trust”)</w:t>
      </w:r>
    </w:p>
    <w:p>
      <w:pPr>
        <w:keepNext w:val="0"/>
        <w:spacing w:before="200" w:after="0" w:line="260" w:lineRule="exact"/>
        <w:ind w:left="720" w:right="0" w:firstLine="0"/>
        <w:jc w:val="both"/>
      </w:pPr>
      <w:r>
        <w:rPr>
          <w:rFonts w:ascii="Times New Roman" w:hAnsi="Times New Roman" w:eastAsia="Times New Roman" w:cs="Times New Roman"/>
          <w:b w:val="0"/>
          <w:sz w:val="24"/>
        </w:rPr>
        <w:t>Mortgage Pass-Through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Re:          The Pooling and Servicing Agreement, dated as of [______] (the “Pooling and Servicing Agreement”), by and among [Depositor], as Depositor, [Master Servicer], as Master Servicer and Securities Administrator and [Trustee], as Trustee with respect to [______] MORTGAGE TRUST [20__-_] Mortgage Pass-Through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I, [__________________________], the [_____________________] of [NAME OF COMPANY] (the “Company”) certify to the Depositor and its officers, directors and affiliates, and with the knowledge and intent that they will rely upon this certification,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reviewed the annual report on Form 10-K for the fiscal year [_____] (the “Annual Report”), and all reports on Form 10-D required to be filed in respect of period covered by the Annual Report (collectively with the Annual Report, the “Reports”), of the Trust Fund;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Reports,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do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made, in light of the circumstances under which such statements were made, not misleading with respect to the period covered by the Annual Report, and (b) the Company’s assessment of compliance and related attestation report referred to below,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do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made, in light of the circumstances under which such statements were made, not misleading with respect to the period covered by such assessment of compliance and attestation report;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knowledge, the distribution information required to be provided by the Company under the Pooling and Servicing Agreement has been provided to the Securities Administrator for inclusion in the Reports is included in the Reports;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responsible for reviewing the activities performed by the Company under the Pooling and Servicing Agreement, and based on my knowledge and the compliance review conducted in preparing the assessment of compliance of the Company required by the Pooling and Servicing Agreement, and except as disclosed in the Reports, the Company has fulfilled its obligations under the Pooling and Servicing Agreement in all material respects; and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report on assessment of compliance with servicing criteria applicable to the Company for asset-backed securities of the Company and each Subcontractor utilized by the Company and the related attestation report on assessment of compliance with servicing criteria applicable to it required to be included in the Annual Report in accordance with Item 1122 of Regulation AB and Exchange Act Rules 13a-18 and 15d-18 have been included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Annual Report. Any material instances of non-compliance are described in such report and have been disclosed in the Annual Report.</w:t>
      </w:r>
    </w:p>
    <w:p>
      <w:pPr>
        <w:keepNext w:val="0"/>
        <w:spacing w:before="200" w:after="0" w:line="260" w:lineRule="exact"/>
        <w:ind w:left="720" w:right="0" w:firstLine="0"/>
        <w:jc w:val="both"/>
      </w:pPr>
      <w:r>
        <w:rPr>
          <w:rFonts w:ascii="Times New Roman" w:hAnsi="Times New Roman" w:eastAsia="Times New Roman" w:cs="Times New Roman"/>
          <w:b w:val="0"/>
          <w:sz w:val="24"/>
        </w:rPr>
        <w:t>In giving the certifications above, the Company has reasonably relied on information provided to it by the following unaffiliated parties: [names of servicer(s), subservicer(s), custodian(s)]</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SERVICING CRITERIA TO BE ADDRESSED IN ASSESSMENT OF COMPLIANCE.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Assessment of Compliance to be delivered by the parties listed in the table below shall address,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the criteria identified below as “Applicable Servicing Criteria” for each such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FORM 10-D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10-D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10-D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10-D DISCLOSURE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FORM 10-K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10-K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10-K DISCLOSURE</w:t>
      </w:r>
    </w:p>
    <w:p>
      <w:pPr>
        <w:keepNext w:val="0"/>
        <w:spacing w:before="120" w:after="0" w:line="260" w:lineRule="exact"/>
        <w:ind w:left="720" w:right="0" w:firstLine="0"/>
        <w:jc w:val="left"/>
      </w:pPr>
      <w:r>
        <w:rPr>
          <w:rFonts w:ascii="Times New Roman" w:hAnsi="Times New Roman" w:eastAsia="Times New Roman" w:cs="Times New Roman"/>
          <w:b/>
          <w:sz w:val="24"/>
        </w:rPr>
        <w:t>ADDITIONAL FORM 10-K DISCLOSURE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FORM 8-K DISCLOSURE.</w:t>
      </w:r>
    </w:p>
    <w:p>
      <w:pPr>
        <w:keepNext w:val="0"/>
        <w:spacing w:before="120" w:after="0" w:line="260" w:lineRule="exact"/>
        <w:ind w:left="720" w:right="0" w:firstLine="0"/>
        <w:jc w:val="left"/>
      </w:pPr>
      <w:r>
        <w:rPr>
          <w:rFonts w:ascii="Times New Roman" w:hAnsi="Times New Roman" w:eastAsia="Times New Roman" w:cs="Times New Roman"/>
          <w:b/>
          <w:sz w:val="24"/>
        </w:rPr>
        <w:t>FORM 8-K DISCLOSURE INFORMATION</w:t>
      </w:r>
    </w:p>
    <w:p>
      <w:pPr>
        <w:keepNext w:val="0"/>
        <w:spacing w:before="120" w:after="0" w:line="260" w:lineRule="exact"/>
        <w:ind w:left="720" w:right="0" w:firstLine="0"/>
        <w:jc w:val="left"/>
      </w:pPr>
      <w:r>
        <w:rPr>
          <w:rFonts w:ascii="Times New Roman" w:hAnsi="Times New Roman" w:eastAsia="Times New Roman" w:cs="Times New Roman"/>
          <w:b/>
          <w:sz w:val="24"/>
        </w:rPr>
        <w:t>FORM 8-K DISCLOSURE INFORMATION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CERTIFICATION FOR NRSROS AND DEPOSITOR.</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[Addressee]</w:t>
      </w:r>
    </w:p>
    <w:p>
      <w:pPr>
        <w:keepNext w:val="0"/>
        <w:spacing w:before="200" w:after="0" w:line="260" w:lineRule="exact"/>
        <w:ind w:left="720" w:right="0" w:firstLine="0"/>
        <w:jc w:val="both"/>
      </w:pPr>
      <w:r>
        <w:rPr>
          <w:rFonts w:ascii="Times New Roman" w:hAnsi="Times New Roman" w:eastAsia="Times New Roman" w:cs="Times New Roman"/>
          <w:b w:val="0"/>
          <w:sz w:val="24"/>
        </w:rPr>
        <w:t>Attention: [______] MORTGAGE TRUST [20__-_],</w:t>
      </w:r>
    </w:p>
    <w:p>
      <w:pPr>
        <w:keepNext w:val="0"/>
        <w:spacing w:before="200" w:after="0" w:line="260" w:lineRule="exact"/>
        <w:ind w:left="720" w:right="0" w:firstLine="0"/>
        <w:jc w:val="both"/>
      </w:pPr>
      <w:r>
        <w:rPr>
          <w:rFonts w:ascii="Times New Roman" w:hAnsi="Times New Roman" w:eastAsia="Times New Roman" w:cs="Times New Roman"/>
          <w:b w:val="0"/>
          <w:sz w:val="24"/>
        </w:rPr>
        <w:t>Mortgage Pass-Through Certificates, [20__-_]</w:t>
      </w:r>
    </w:p>
    <w:p>
      <w:pPr>
        <w:keepNext w:val="0"/>
        <w:spacing w:before="200" w:after="0" w:line="260" w:lineRule="exact"/>
        <w:ind w:left="720" w:right="0" w:firstLine="0"/>
        <w:jc w:val="both"/>
      </w:pPr>
      <w:r>
        <w:rPr>
          <w:rFonts w:ascii="Times New Roman" w:hAnsi="Times New Roman" w:eastAsia="Times New Roman" w:cs="Times New Roman"/>
          <w:b w:val="0"/>
          <w:sz w:val="24"/>
        </w:rPr>
        <w:t>In accordance with the requirements for obtaining certain information pursuant to the Pooling and Servicing Agreement, dated as of [______] (the “Pooling and Servicing Agreement”), by and among [Depositor], as Depositor, [Master Servicer], as Master Servicer and Securities Administrator, and [Trustee], as Trustee with respect to the above-referenced certificates (the “Certificates”), the undersigned hereby certifies and agrees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Nationally Recognized Statistical Rating Organization (“NRSRO”):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NRSRO, has provided the Depositor with the appropriate certifications under Exchange Act Rule 17g-5(e).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shall be deemed to have recertified to the provisions herein each time it accesses any information on the Rule 17g-5 Website maintained by the Securities Administrator.</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the Depositor: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is the Depositor under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Capitalized terms used but not defined herein shall have the respective meanings assigned thereto in the Pooling and Servicing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BY ITS CERTIFICATION HEREOF, the undersigned has made the representations above and shall be deemed to have caused its name to be signed hereto by its duly authorized signatory, as of the date certified.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