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Pour Over Will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val="0"/>
          <w:sz w:val="24"/>
        </w:rPr>
        <w:t>THE WILL OF [testator name]</w:t>
      </w:r>
    </w:p>
    <w:p>
      <w:pPr>
        <w:keepNext w:val="0"/>
        <w:spacing w:before="120" w:after="0" w:line="260" w:lineRule="exact"/>
        <w:ind w:left="720" w:right="0" w:firstLine="240"/>
        <w:jc w:val="left"/>
      </w:pPr>
      <w:r>
        <w:rPr>
          <w:rFonts w:ascii="Times New Roman" w:hAnsi="Times New Roman" w:eastAsia="Times New Roman" w:cs="Times New Roman"/>
          <w:b w:val="0"/>
          <w:sz w:val="24"/>
        </w:rPr>
        <w:t>I, [testator name], of [city], Michigan, declare this to be my Last Will and Testament, expressly revoking any and all Wills and Codicils that I previously have signed.</w:t>
      </w:r>
    </w:p>
    <w:p>
      <w:pPr>
        <w:keepNext w:val="0"/>
        <w:spacing w:before="120" w:after="0" w:line="260" w:lineRule="exact"/>
        <w:ind w:left="720" w:right="0" w:firstLine="0"/>
        <w:jc w:val="left"/>
      </w:pPr>
      <w:r>
        <w:rPr>
          <w:rFonts w:ascii="Times New Roman" w:hAnsi="Times New Roman" w:eastAsia="Times New Roman" w:cs="Times New Roman"/>
          <w:b/>
          <w:sz w:val="24"/>
        </w:rPr>
        <w:t>FIRST: Designation of Personal Representative</w:t>
      </w:r>
    </w:p>
    <w:p>
      <w:pPr>
        <w:keepNext w:val="0"/>
        <w:spacing w:before="120" w:after="0" w:line="260" w:lineRule="exact"/>
        <w:ind w:left="1080" w:right="0" w:firstLine="240"/>
        <w:jc w:val="left"/>
      </w:pPr>
      <w:r>
        <w:rPr>
          <w:rFonts w:ascii="Times New Roman" w:hAnsi="Times New Roman" w:eastAsia="Times New Roman" w:cs="Times New Roman"/>
          <w:b w:val="0"/>
          <w:sz w:val="24"/>
        </w:rPr>
        <w:t>I nominate and appoint my husband, [spouse name], as my Personal Representative. In the event that he fails to serve as my Personal Representative, I nominate and appoint [first alternate personal representative name] and [second alternate personal representative name], of [city], Michigan, or the survivor of them, as my Personal Representatives. Any reference to my "Personal Representative," whether in the singular or plural, is intended to refer to such person or persons to whom letters of authority are granted. My Personal Representative may serve without bond or upon filing such nominal bond as may be required by law or court rule.</w:t>
      </w:r>
    </w:p>
    <w:p>
      <w:pPr>
        <w:keepNext w:val="0"/>
        <w:spacing w:before="120" w:after="0" w:line="260" w:lineRule="exact"/>
        <w:ind w:left="720" w:right="0" w:firstLine="0"/>
        <w:jc w:val="left"/>
      </w:pPr>
      <w:r>
        <w:rPr>
          <w:rFonts w:ascii="Times New Roman" w:hAnsi="Times New Roman" w:eastAsia="Times New Roman" w:cs="Times New Roman"/>
          <w:b/>
          <w:sz w:val="24"/>
        </w:rPr>
        <w:t>SECOND: Designation of Guardians and/or Conservators</w:t>
      </w:r>
    </w:p>
    <w:p>
      <w:pPr>
        <w:keepNext w:val="0"/>
        <w:spacing w:before="120" w:after="0" w:line="260" w:lineRule="exact"/>
        <w:ind w:left="1080" w:right="0" w:firstLine="240"/>
        <w:jc w:val="left"/>
      </w:pPr>
      <w:r>
        <w:rPr>
          <w:rFonts w:ascii="Times New Roman" w:hAnsi="Times New Roman" w:eastAsia="Times New Roman" w:cs="Times New Roman"/>
          <w:b w:val="0"/>
          <w:sz w:val="24"/>
        </w:rPr>
        <w:t>In the event my husband, [spouse name], shall not survive me, I nominate and appoint [first guardian name] and [second guardian name], or the survivor of them, as Guardians, and, if necessary, as Conservators, of any minor child of mine.</w:t>
      </w:r>
    </w:p>
    <w:p>
      <w:pPr>
        <w:keepNext w:val="0"/>
        <w:spacing w:before="120" w:after="0" w:line="260" w:lineRule="exact"/>
        <w:ind w:left="720" w:right="0" w:firstLine="0"/>
        <w:jc w:val="left"/>
      </w:pPr>
      <w:r>
        <w:rPr>
          <w:rFonts w:ascii="Times New Roman" w:hAnsi="Times New Roman" w:eastAsia="Times New Roman" w:cs="Times New Roman"/>
          <w:b/>
          <w:sz w:val="24"/>
        </w:rPr>
        <w:t>THIRD: Payment of Debts, Taxes, and Expenses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direct that there shall be paid out of the residue of my estate all claims legally enforceable against my estate, funeral and administration expenses, together with all estate tax, inheritance tax, generation-skipping transfer tax on any "direct skip" as to which I am the transferor (but not such transfer tax on any "taxable termination" or any "taxable distribution"), and other similar taxes imposed upon or with respect to any property, or the interest of any beneficiary therein, which is required to be included in my gross estate for any such tax purposes, whether or not such property (or any interest therein)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subject to probate. I further direct that my Personal Representative shall not require that any part of such taxes be recovered from, paid by, or apportioned between or among the recipients of, or those interested in, any such property, provided that in the event any portion of any trust created for my benefit by persons other than myself shall be included in my gross estate, my Personal Representative shall demand that the Trustee of such trust or trusts pay to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additional estate, inheritance, succession, or other similar taxes imposed upon my estate by reason of the inclusion of such interest. The foregoing provisions of Paragraph </w:t>
      </w:r>
      <w:r>
        <w:rPr>
          <w:rFonts w:ascii="Times New Roman" w:hAnsi="Times New Roman" w:eastAsia="Times New Roman" w:cs="Times New Roman"/>
          <w:b w:val="0"/>
          <w:sz w:val="24"/>
        </w:rPr>
        <w:t>THIRD</w:t>
      </w:r>
      <w:r>
        <w:rPr>
          <w:rFonts w:ascii="Times New Roman" w:hAnsi="Times New Roman" w:eastAsia="Times New Roman" w:cs="Times New Roman"/>
          <w:b w:val="0"/>
          <w:sz w:val="24"/>
        </w:rPr>
        <w:t xml:space="preserve"> shall be limited to the extent my Personal Representative demands of the Trustee relief for my estate under the Trust Agreement referred to in Paragraph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following. My Personal Representative shall first apply toward the payment of federal estate tax the proceeds of the redemption of such U.S. Treasury Bonds (whether held in my estate or in any trust) as are included in my gross estate and as may be redeemed at par in payment of such tax.</w:t>
      </w:r>
    </w:p>
    <w:p>
      <w:pPr>
        <w:keepNext w:val="0"/>
        <w:spacing w:before="120" w:after="0" w:line="260" w:lineRule="exact"/>
        <w:ind w:left="720" w:right="0" w:firstLine="0"/>
        <w:jc w:val="left"/>
      </w:pPr>
      <w:r>
        <w:rPr>
          <w:rFonts w:ascii="Times New Roman" w:hAnsi="Times New Roman" w:eastAsia="Times New Roman" w:cs="Times New Roman"/>
          <w:b/>
          <w:sz w:val="24"/>
        </w:rPr>
        <w:t>FOURTH: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and devise my tangible personal property, such as vehicles, boats, furniture, furnishings, art objects, books, pictures, hobby equipment, musical instruments, collections, tools, clothing, jewelry, pets and all other articles of personal, domestic or household use, to my Personal Representative to be disposed of in accordance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memorandum or written list of gifts which has been handwritten or signed by me. If no list is found by the Personal Representative within ninety (90) days after my death, it shall be presumed that no list exists. If I leave multiple lists which conflict as to the disposition of any items of tangible personal property, the list which is dated last shall control. If I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list disposing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piece of tangible personal property and if that piece does not exist at my death, the devisee is not entitled to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bequest of equal value. Such bequest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ademption unless I expressly specify otherwise. In the event that any of the individuals named in any such list shall not survive to receive the items directed to be distributed to them, or shall decline such item, then that gift shall lapse.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 give and devise all of my said tangible personal property that is not disposed of by such memorandum or written list referred to in Paragraph Fourth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above, to my husband, [spouse name], to be his absolutely if he shall survive me. If my husband shall not survive me, I give and devise all of my said personal and household effects or such effects as are not disposed of by such memorandum to such of my children as shall survive me, to be divided between or among them in such manner as they may agree, but, in the event that they are unable to agree, in such manner as my Personal Representative shall determine. The receipt of the person having custody of any minor or disabled child shall discharge my Personal Representative from further liability hereunder. My Personal Representative shall pay the cost of safeguarding, storing, insuring, packing and delivering all items of tangible personal property distributed pursuant to this Section.</w:t>
      </w:r>
    </w:p>
    <w:p>
      <w:pPr>
        <w:keepNext w:val="0"/>
        <w:spacing w:before="120" w:after="0" w:line="260" w:lineRule="exact"/>
        <w:ind w:left="720" w:right="0" w:firstLine="0"/>
        <w:jc w:val="left"/>
      </w:pPr>
      <w:r>
        <w:rPr>
          <w:rFonts w:ascii="Times New Roman" w:hAnsi="Times New Roman" w:eastAsia="Times New Roman" w:cs="Times New Roman"/>
          <w:b/>
          <w:sz w:val="24"/>
        </w:rPr>
        <w:t>FIFTH: Disposition of Balance of Residuary Estate</w:t>
      </w:r>
    </w:p>
    <w:p>
      <w:pPr>
        <w:keepNext w:val="0"/>
        <w:spacing w:before="120" w:after="0" w:line="260" w:lineRule="exact"/>
        <w:ind w:left="1080" w:right="0" w:firstLine="240"/>
        <w:jc w:val="left"/>
      </w:pPr>
      <w:r>
        <w:rPr>
          <w:rFonts w:ascii="Times New Roman" w:hAnsi="Times New Roman" w:eastAsia="Times New Roman" w:cs="Times New Roman"/>
          <w:b w:val="0"/>
          <w:sz w:val="24"/>
        </w:rPr>
        <w:t>I. give, devise, and bequeath all the rest, residue, and remainder of my estate to [first trustee name] and [second trustee name], of [city], Michigan, or to their successors, as Trustees under that Trust Agreement executed today by me as Settlor and Trustee, as it may hereafter be amended or restated, to be held, administered, and disposed of according to the terms of that Trust Agreement.</w:t>
      </w:r>
    </w:p>
    <w:p>
      <w:pPr>
        <w:keepNext w:val="0"/>
        <w:spacing w:before="120" w:after="0" w:line="260" w:lineRule="exact"/>
        <w:ind w:left="720" w:right="0" w:firstLine="0"/>
        <w:jc w:val="left"/>
      </w:pPr>
      <w:r>
        <w:rPr>
          <w:rFonts w:ascii="Times New Roman" w:hAnsi="Times New Roman" w:eastAsia="Times New Roman" w:cs="Times New Roman"/>
          <w:b/>
          <w:sz w:val="24"/>
        </w:rPr>
        <w:t>SIXTH: Contingent Incorporation of Trust by Reference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If for any reason the gift in Paragraph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xml:space="preserve"> to [first trustee name] and [second trustee name] as Trustees under the Trust Agreement referred to in Paragraph </w:t>
      </w:r>
      <w:r>
        <w:rPr>
          <w:rFonts w:ascii="Times New Roman" w:hAnsi="Times New Roman" w:eastAsia="Times New Roman" w:cs="Times New Roman"/>
          <w:b w:val="0"/>
          <w:sz w:val="24"/>
        </w:rPr>
        <w:t>FIFTH</w:t>
      </w:r>
      <w:r>
        <w:rPr>
          <w:rFonts w:ascii="Times New Roman" w:hAnsi="Times New Roman" w:eastAsia="Times New Roman" w:cs="Times New Roman"/>
          <w:b w:val="0"/>
          <w:sz w:val="24"/>
        </w:rPr>
        <w:t xml:space="preserve"> does not take effect, then I give, devise, and bequeath all rest, residue, and remainder of my estate to [first trustee name] and [second trustee name] or the survivor of them, to hold, administer and dispose of as my Testamentary Trustees in accordance with the provisions contained in said Agreement at the date of execution of this, my Will.</w:t>
      </w:r>
    </w:p>
    <w:p>
      <w:pPr>
        <w:keepNext w:val="0"/>
        <w:spacing w:before="120" w:after="0" w:line="260" w:lineRule="exact"/>
        <w:ind w:left="720" w:right="0" w:firstLine="0"/>
        <w:jc w:val="left"/>
      </w:pPr>
      <w:r>
        <w:rPr>
          <w:rFonts w:ascii="Times New Roman" w:hAnsi="Times New Roman" w:eastAsia="Times New Roman" w:cs="Times New Roman"/>
          <w:b/>
          <w:sz w:val="24"/>
        </w:rPr>
        <w:t>SEVENTH: Powers of Personal Representative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shall have full power in his or her discretion and without any court order or proceeding to sell to such persons, at such times, and upon such terms as he shall deem best, any real or personal property belonging to my estate without regard to the necessity of such sale for the purpose of paying debts, taxes, or legacies, or to retain all of such assets without liability for any depreciation thereof; to invest and reinvest estate assets; to adjust, compromise, and settle all matters of business and claims in favor of or against my estate; and to do any and all things necessary or proper to complete the administration of my estate, all as fully as I could if living.</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Except for other provisions of my Will which expressly provide to the contrary, my Personal Representative shall have, in addition to the powers set forth herein, all of the powers set forth in Sections 3701 through 3722, inclusive, of the Estates and Protected Individuals Code (Michigan Compiled Laws Sections 700.3701 through 700.3722), as such legislation may be amended, or as set forth in succeeding similar legislation.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Without limitation on the generality of the foregoing, such discretionary powers shall include the following particular matters:</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Exclusion from or inclusion in my gross estate of any asset for federal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Valuation of any asset for federal estate tax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Election as to alternative valuation dates for federal estate tax purposes;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Any other election under the Internal Revenue Code available to my Personal Representative, including, but not limited to, any election under IRC § 2056(b)(7) or under IRC § 2631(</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In cases where it is permitted by law to elect to claim expenses or losses as either income or estate tax deductions, my Personal Representative shall exercise such election in his or her best judgment and discretion for what he or he believes to be the best interests of my estate and of the persons designated to benefit under this my Last Will and Testament and may, but shall not be required to, make such adjustment between income and principal as my Personal Representative shall deem proper.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 My Personal Representative shall not be accountable or responsible to any person interested in my estate or in any trust hereunder for the manner in which my Personal Representative shall exercise any discretionary authority or election afforded in subparagraph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or for making or failing to make any adjustment permitted under subparagraph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above, and the decision of my Personal Representative with respect to any such adjustment between income and principal shall be binding and conclusive upon all interested persons.</w:t>
      </w:r>
    </w:p>
    <w:p>
      <w:pPr>
        <w:keepNext w:val="0"/>
        <w:spacing w:before="120" w:after="0" w:line="260" w:lineRule="exact"/>
        <w:ind w:left="720" w:right="0" w:firstLine="0"/>
        <w:jc w:val="left"/>
      </w:pPr>
      <w:r>
        <w:rPr>
          <w:rFonts w:ascii="Times New Roman" w:hAnsi="Times New Roman" w:eastAsia="Times New Roman" w:cs="Times New Roman"/>
          <w:b/>
          <w:sz w:val="24"/>
        </w:rPr>
        <w:t>EIGHTH: Administration</w:t>
      </w:r>
    </w:p>
    <w:p>
      <w:pPr>
        <w:keepNext w:val="0"/>
        <w:spacing w:before="120" w:after="0" w:line="260" w:lineRule="exact"/>
        <w:ind w:left="1080" w:right="0" w:firstLine="240"/>
        <w:jc w:val="left"/>
      </w:pPr>
      <w:r>
        <w:rPr>
          <w:rFonts w:ascii="Times New Roman" w:hAnsi="Times New Roman" w:eastAsia="Times New Roman" w:cs="Times New Roman"/>
          <w:b w:val="0"/>
          <w:sz w:val="24"/>
        </w:rPr>
        <w:t>It is my intent that my estate not be subject to supervised court administration and I direct unsupervised administration of my estate, as permitted by applicable Michigan law.</w:t>
      </w:r>
    </w:p>
    <w:p>
      <w:pPr>
        <w:keepNext w:val="0"/>
        <w:spacing w:before="120" w:after="0" w:line="260" w:lineRule="exact"/>
        <w:ind w:left="720" w:right="0" w:firstLine="0"/>
        <w:jc w:val="left"/>
      </w:pPr>
      <w:r>
        <w:rPr>
          <w:rFonts w:ascii="Times New Roman" w:hAnsi="Times New Roman" w:eastAsia="Times New Roman" w:cs="Times New Roman"/>
          <w:b/>
          <w:sz w:val="24"/>
        </w:rPr>
        <w:t>NINTH: Will Not Reciprocal</w:t>
      </w:r>
    </w:p>
    <w:p>
      <w:pPr>
        <w:keepNext w:val="0"/>
        <w:spacing w:before="120" w:after="0" w:line="260" w:lineRule="exact"/>
        <w:ind w:left="1080" w:right="0" w:firstLine="240"/>
        <w:jc w:val="left"/>
      </w:pPr>
      <w:r>
        <w:rPr>
          <w:rFonts w:ascii="Times New Roman" w:hAnsi="Times New Roman" w:eastAsia="Times New Roman" w:cs="Times New Roman"/>
          <w:b w:val="0"/>
          <w:sz w:val="24"/>
        </w:rPr>
        <w:t>Although it is my understanding that my husband, [spouse name], is or may be executing his Last Will and Testament, at or about the time of the execution of this, my Last Will and Testament, it is not my or our intention that his and my Wills shall be construed or deemed to be mutual, reciprocal, or dependent one upon the other.</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 [testator name], the Testator, sign my name to this Will, consisting of [number of pages] typewritten pages, with all pages being dated and initialed by me for identification on this date. I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this document, swearing that the statements in this document are true. I declare to that officer that this document is my Will; that I sign it willingly or willingly direct another to sign for me; that I execute it as my voluntary act for the purposes expressed in this Will; and that I am 18 years of age or older, of sound mind, under no constraint or undue influence, and that I have sufficient mental capacity to make this Will.</w:t>
      </w:r>
    </w:p>
    <w:p>
      <w:pPr>
        <w:keepNext w:val="0"/>
        <w:spacing w:before="200" w:after="0" w:line="260" w:lineRule="exact"/>
        <w:ind w:left="360" w:right="0" w:firstLine="0"/>
        <w:jc w:val="both"/>
      </w:pPr>
      <w:r>
        <w:rPr>
          <w:rFonts w:ascii="Times New Roman" w:hAnsi="Times New Roman" w:eastAsia="Times New Roman" w:cs="Times New Roman"/>
          <w:b w:val="0"/>
          <w:sz w:val="24"/>
        </w:rPr>
        <w:t>Date: [signature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 (signature of testator)</w:t>
      </w:r>
    </w:p>
    <w:p>
      <w:pPr>
        <w:keepNext w:val="0"/>
        <w:spacing w:before="120" w:after="0" w:line="260" w:lineRule="exact"/>
        <w:ind w:left="360" w:right="0" w:firstLine="0"/>
        <w:jc w:val="left"/>
      </w:pPr>
      <w:r>
        <w:rPr>
          <w:rFonts w:ascii="Times New Roman" w:hAnsi="Times New Roman" w:eastAsia="Times New Roman" w:cs="Times New Roman"/>
          <w:b w:val="0"/>
          <w:sz w:val="24"/>
        </w:rPr>
        <w:t>[testator typed name]</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the undersigned, sign our names to this document and have taken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oath, administered by the officer whose signature and stamp or seal appear on the document, swearing that all of the following statements are true: the individual, [testator name], signing this document as the testator executes the document as his Will, signs it willingly or directs another to sign for his, and executes it as his voluntary act for the purposes expressed in this Will; each of us, in the testator's presence, signs this Will as witness to the testator's signing; and, to the best of our knowledge, the testator is 18 years of age or older,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(first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[first witness typed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(second witness signature)</w:t>
      </w:r>
    </w:p>
    <w:p>
      <w:pPr>
        <w:keepNext w:val="0"/>
        <w:spacing w:before="120" w:after="0" w:line="260" w:lineRule="exact"/>
        <w:ind w:left="360" w:right="0" w:firstLine="0"/>
        <w:jc w:val="left"/>
      </w:pPr>
      <w:r>
        <w:rPr>
          <w:rFonts w:ascii="Times New Roman" w:hAnsi="Times New Roman" w:eastAsia="Times New Roman" w:cs="Times New Roman"/>
          <w:b w:val="0"/>
          <w:sz w:val="24"/>
        </w:rPr>
        <w:t>[second witness typed name]</w:t>
      </w:r>
    </w:p>
    <w:p>
      <w:pPr>
        <w:keepNext w:val="0"/>
        <w:spacing w:before="200" w:after="0" w:line="260" w:lineRule="exact"/>
        <w:ind w:left="360" w:right="0" w:firstLine="0"/>
        <w:jc w:val="both"/>
      </w:pPr>
      <w:r>
        <w:rPr>
          <w:rFonts w:ascii="Times New Roman" w:hAnsi="Times New Roman" w:eastAsia="Times New Roman" w:cs="Times New Roman"/>
          <w:b w:val="0"/>
          <w:sz w:val="24"/>
        </w:rPr>
        <w:t>STATE OF MICHIGAN</w:t>
      </w:r>
    </w:p>
    <w:p>
      <w:pPr>
        <w:keepNext w:val="0"/>
        <w:spacing w:before="60" w:after="0" w:line="260" w:lineRule="exact"/>
        <w:ind w:left="360" w:right="0" w:firstLine="0"/>
        <w:jc w:val="both"/>
      </w:pPr>
      <w:r>
        <w:rPr>
          <w:rFonts w:ascii="Times New Roman" w:hAnsi="Times New Roman" w:eastAsia="Times New Roman" w:cs="Times New Roman"/>
          <w:b w:val="0"/>
          <w:sz w:val="24"/>
        </w:rPr>
        <w:t>COUNTY OF [county name]</w:t>
      </w:r>
    </w:p>
    <w:p>
      <w:pPr>
        <w:keepNext w:val="0"/>
        <w:spacing w:before="200" w:after="0" w:line="260" w:lineRule="exact"/>
        <w:ind w:left="360" w:right="0" w:firstLine="0"/>
        <w:jc w:val="both"/>
      </w:pPr>
      <w:r>
        <w:rPr>
          <w:rFonts w:ascii="Times New Roman" w:hAnsi="Times New Roman" w:eastAsia="Times New Roman" w:cs="Times New Roman"/>
          <w:b w:val="0"/>
          <w:sz w:val="24"/>
        </w:rPr>
        <w:t>ss</w:t>
      </w:r>
    </w:p>
    <w:p>
      <w:pPr>
        <w:keepNext w:val="0"/>
        <w:spacing w:before="120" w:after="0" w:line="260" w:lineRule="exact"/>
        <w:ind w:left="360" w:right="0" w:firstLine="240"/>
        <w:jc w:val="left"/>
      </w:pPr>
      <w:r>
        <w:rPr>
          <w:rFonts w:ascii="Times New Roman" w:hAnsi="Times New Roman" w:eastAsia="Times New Roman" w:cs="Times New Roman"/>
          <w:b w:val="0"/>
          <w:sz w:val="24"/>
        </w:rPr>
        <w:t>Sworn to and signed in my presence by [testator name], the testator, and sworn to and signed in my presence by [first witness name] and [second witness name], witnesses, on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 (notary signature)</w:t>
      </w:r>
    </w:p>
    <w:p>
      <w:pPr>
        <w:keepNext w:val="0"/>
        <w:spacing w:before="120" w:after="0" w:line="260" w:lineRule="exact"/>
        <w:ind w:left="360" w:right="0" w:firstLine="0"/>
        <w:jc w:val="left"/>
      </w:pPr>
      <w:r>
        <w:rPr>
          <w:rFonts w:ascii="Times New Roman" w:hAnsi="Times New Roman" w:eastAsia="Times New Roman" w:cs="Times New Roman"/>
          <w:b w:val="0"/>
          <w:sz w:val="24"/>
        </w:rPr>
        <w:t>Notary Public,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Acting in [county name] County, Michigan</w:t>
      </w:r>
    </w:p>
    <w:p>
      <w:pPr>
        <w:keepNext w:val="0"/>
        <w:spacing w:before="120" w:after="0" w:line="260" w:lineRule="exact"/>
        <w:ind w:left="360" w:right="0" w:firstLine="0"/>
        <w:jc w:val="left"/>
      </w:pPr>
      <w:r>
        <w:rPr>
          <w:rFonts w:ascii="Times New Roman" w:hAnsi="Times New Roman" w:eastAsia="Times New Roman" w:cs="Times New Roman"/>
          <w:b w:val="0"/>
          <w:sz w:val="24"/>
        </w:rPr>
        <w:t>My Commission Expires: [expiration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