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Health Care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STATUTORY FORM DURABLE POWER OF ATTORNEY FOR HEALTH CARE</w:t>
      </w:r>
    </w:p>
    <w:p>
      <w:pPr>
        <w:keepNext w:val="0"/>
        <w:spacing w:before="200" w:after="0" w:line="260" w:lineRule="exact"/>
        <w:ind w:left="720" w:right="0" w:firstLine="0"/>
        <w:jc w:val="center"/>
      </w:pPr>
      <w:r>
        <w:rPr>
          <w:rFonts w:ascii="Times New Roman" w:hAnsi="Times New Roman" w:eastAsia="Times New Roman" w:cs="Times New Roman"/>
          <w:b w:val="0"/>
          <w:sz w:val="24"/>
        </w:rPr>
        <w:t>WARNING TO PERSON EXECUTING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important legal document which is authorized by the general laws of this state. Before executing this document, you should know these important facts: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must be at least eighteen (18) years of age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resident of the state for this document to be legally valid and binding.</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gives the person you designate as your agent (the attorney in fact) the power to make health care decisions for you. Your agent must act consistently with your desires as stated in this document or otherwise made known.</w:t>
      </w:r>
    </w:p>
    <w:p>
      <w:pPr>
        <w:keepNext w:val="0"/>
        <w:spacing w:before="200" w:after="0" w:line="260" w:lineRule="exact"/>
        <w:ind w:left="1080" w:right="0" w:firstLine="0"/>
        <w:jc w:val="both"/>
      </w:pPr>
      <w:r>
        <w:rPr>
          <w:rFonts w:ascii="Times New Roman" w:hAnsi="Times New Roman" w:eastAsia="Times New Roman" w:cs="Times New Roman"/>
          <w:b w:val="0"/>
          <w:sz w:val="24"/>
        </w:rPr>
        <w:t>Except as you otherwise specify in this document, this document gives your agent the power to consent to your doctor not giving treatment or stopping treatment necessary to keep you alive.</w:t>
      </w:r>
    </w:p>
    <w:p>
      <w:pPr>
        <w:keepNext w:val="0"/>
        <w:spacing w:before="200" w:after="0" w:line="260" w:lineRule="exact"/>
        <w:ind w:left="1080" w:right="0" w:firstLine="0"/>
        <w:jc w:val="both"/>
      </w:pPr>
      <w:r>
        <w:rPr>
          <w:rFonts w:ascii="Times New Roman" w:hAnsi="Times New Roman" w:eastAsia="Times New Roman" w:cs="Times New Roman"/>
          <w:b w:val="0"/>
          <w:sz w:val="24"/>
        </w:rPr>
        <w:t>Notwithstanding this document, you have the right to make medical and other health care decisions for yourself so long as you can give informed consent with respect to the particular decision. In addition, no treatment may be given to you over your objection at the time, and health care necessary to keep you alive may not be stopped or withheld if you object at the time.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document gives your agent authority to consent, to refuse to consent, or to withdraw consent to any care, treatment, service, or procedure to maintain, diagnose, or treat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physical or mental condition. This power is subject to any statement of your desires and any limitation that you include in this document. You may state in this document any types of treatment that you do not desire. In addition,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can take away the power of your agent to make health care decisions for you if your agent: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Authorizes anything that is illegal,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Acts contrary to your known desires, or</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Where your desires are not known, does anything that is clearly contrary to your best interests.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you specify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period, this power will exist until you revoke it. Your agent's power and authority cease upon your death except to inform your family or next of kin of your desire, if any,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 and tissue donor.</w:t>
      </w:r>
    </w:p>
    <w:p>
      <w:pPr>
        <w:keepNext w:val="0"/>
        <w:spacing w:before="200" w:after="0" w:line="260" w:lineRule="exact"/>
        <w:ind w:left="1080" w:right="0" w:firstLine="0"/>
        <w:jc w:val="both"/>
      </w:pPr>
      <w:r>
        <w:rPr>
          <w:rFonts w:ascii="Times New Roman" w:hAnsi="Times New Roman" w:eastAsia="Times New Roman" w:cs="Times New Roman"/>
          <w:b w:val="0"/>
          <w:sz w:val="24"/>
        </w:rPr>
        <w:t>You have the right to revoke the authority of your agent by notifying your agent or your treating doctor, hospital, or other health care provider orally or in writing of the revocation.</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has the right to examine your medical records and to consent to their disclosure unless you limit this right in this document.</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revokes any prior durable power of attorney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carefully read and follow the witnessing procedure described at the end of this form. This document will not be valid unless you comply with the witnessing procedure.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there is anything in this document that you do not understand, you should ask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lawyer to explain it to you.</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Your agent may need this document immediately in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emergency that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concerning your health care. Either keep this document where it is immediately available to your agent and alternate agents or give each of them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document. You may also want to give your doctor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DESIGNATION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w:t>
      </w:r>
    </w:p>
    <w:p>
      <w:pPr>
        <w:keepNext w:val="0"/>
        <w:spacing w:before="200" w:after="0" w:line="260" w:lineRule="exact"/>
        <w:ind w:left="1080" w:right="0" w:firstLine="0"/>
        <w:jc w:val="both"/>
      </w:pPr>
      <w:r>
        <w:rPr>
          <w:rFonts w:ascii="Times New Roman" w:hAnsi="Times New Roman" w:eastAsia="Times New Roman" w:cs="Times New Roman"/>
          <w:b w:val="0"/>
          <w:sz w:val="24"/>
        </w:rPr>
        <w:t>[your name and address]</w:t>
      </w:r>
    </w:p>
    <w:p>
      <w:pPr>
        <w:keepNext w:val="0"/>
        <w:spacing w:before="200" w:after="0" w:line="260" w:lineRule="exact"/>
        <w:ind w:left="1080" w:right="0" w:firstLine="0"/>
        <w:jc w:val="both"/>
      </w:pPr>
      <w:r>
        <w:rPr>
          <w:rFonts w:ascii="Times New Roman" w:hAnsi="Times New Roman" w:eastAsia="Times New Roman" w:cs="Times New Roman"/>
          <w:b w:val="0"/>
          <w:sz w:val="24"/>
        </w:rPr>
        <w:t>do hereby designate and appoint: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[name, address, and telephone number of one individual only as your agent to make health care decisions for you] (None of the following may be designated as your agent: (1) your treating health care provider, (2)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nonrelative employee of your treating health care provider, (3)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care facility, or (4)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nonrelative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care facility) as my attorney in fact (agent) to make health care decisions for me as authorized in this document. For the purposes of this document, "health care decision" means consent, refusal of consent, or withdrawal of consent to any care, treatment, service, or procedure to maintain, diagnose, or treat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individual's physical or mental condition.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CREATION OF DURABLE POWER OF ATTORNEY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By this document I intend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for health care.</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GENERAL STATEMENT OF AUTHORITY GRANTED.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any limitations in this document, I hereby grant to my agent full power and authority to make health care decisions for me to the same extent that I could make such decisions for myself if I had the capacity to do so. In exercising this authority, my agent shall make health care decisions that are consistent with my desires as stated in this document or otherwise made known to my agent, including, but not limited to, my desires concerning obtaining or refusing or withdrawing life-prolonging care, treatment, services, and procedures and informing my family or next of kin of my desire, if any,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 or tissue donor.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 want to limit the authority of your agent to make health care decisions for you, you can state the limitations in paragraph (4) ("Statement of Desires, Special Provisions, and Limitations") below. You can indicate your desires by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of your desires in the same paragraph.)</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STATEMENT OF DESIRES, SPECIAL PROVISIONS, AND LIMITATIONS.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agent must make health care decisions that are consistent with your known desires. You can, but are not required to, state your desires in the space provided below. You should consider whether you want to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of your desires concerning life-prolonging care, treatment, services, and procedures. You can also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of your desires concerning other matters relating to your health care. You can also make your desires known to your agent by discussing your desires with your agent or by some other means. If there are any types of treatment that you do not want to be used, you should state them in the space below. If you want to limit in any other way the authority given your agent by this document, you should state the limits in the space below. If you do not state any limits, your agent will have broad powers to make health care decisions for you, except to the extent that there are limits provided by law.)</w:t>
      </w:r>
    </w:p>
    <w:p>
      <w:pPr>
        <w:keepNext w:val="0"/>
        <w:spacing w:before="200" w:after="0" w:line="260" w:lineRule="exact"/>
        <w:ind w:left="1080" w:right="0" w:firstLine="0"/>
        <w:jc w:val="both"/>
      </w:pPr>
      <w:r>
        <w:rPr>
          <w:rFonts w:ascii="Times New Roman" w:hAnsi="Times New Roman" w:eastAsia="Times New Roman" w:cs="Times New Roman"/>
          <w:b w:val="0"/>
          <w:sz w:val="24"/>
        </w:rPr>
        <w:t>In exercising the authority under this durable power of attorney for health care, my agent shall act consistently with my desires as stated below and is subject to the special provisions and limitations stated below:</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Statement of desires concerning life-prolonging care, treatment, services, and procedures: [desires concerning life-prolonging care, treatment, services, and procedures]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Additional statement of desires, special provisions, and limitations regarding health care decisions: [additional statement of desires, special provisions, and limitations regarding health care decisions]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Statement of desire regarding organ and tissue donation: [statement of desire regarding organ and tissue donation]</w:t>
      </w:r>
    </w:p>
    <w:p>
      <w:pPr>
        <w:keepNext w:val="0"/>
        <w:spacing w:before="200" w:after="0" w:line="260" w:lineRule="exact"/>
        <w:ind w:left="1440" w:right="0" w:firstLine="0"/>
        <w:jc w:val="both"/>
      </w:pPr>
      <w:r>
        <w:rPr>
          <w:rFonts w:ascii="Times New Roman" w:hAnsi="Times New Roman" w:eastAsia="Times New Roman" w:cs="Times New Roman"/>
          <w:b w:val="0"/>
          <w:sz w:val="24"/>
        </w:rPr>
        <w:t>Initial if applicable: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 In the event of my death, I request that my agent inform my family/next of kin of my desire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 and tissue donor, if possible.</w:t>
      </w:r>
    </w:p>
    <w:p>
      <w:pPr>
        <w:keepNext w:val="0"/>
        <w:spacing w:before="200" w:after="0" w:line="260" w:lineRule="exact"/>
        <w:ind w:left="1440" w:right="0" w:firstLine="0"/>
        <w:jc w:val="both"/>
      </w:pPr>
      <w:r>
        <w:rPr>
          <w:rFonts w:ascii="Times New Roman" w:hAnsi="Times New Roman" w:eastAsia="Times New Roman" w:cs="Times New Roman"/>
          <w:b w:val="0"/>
          <w:sz w:val="24"/>
        </w:rPr>
        <w:t>(You may attach additional pages if you need more space to complete your statement. If you attach additional pages, you must date and sign EACH of the additional pages at the same time you date and sign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INSPECTION AND DISCLOSURE OF INFORMATION RELATING TO MY PHYSICAL OR MENTAL HEALTH.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any limitations in this document, my agent has the power and authority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Request, review, and receive any information, verbal or written, regarding my physical or mental health, including, but not limited to, medical and hospital records.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Execute on my behalf any releases or other documents that may be required in order to obtain this information.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to the disclosure of this information.</w:t>
      </w:r>
    </w:p>
    <w:p>
      <w:pPr>
        <w:keepNext w:val="0"/>
        <w:spacing w:before="200" w:after="0" w:line="260" w:lineRule="exact"/>
        <w:ind w:left="1440" w:right="0" w:firstLine="0"/>
        <w:jc w:val="both"/>
      </w:pPr>
      <w:r>
        <w:rPr>
          <w:rFonts w:ascii="Times New Roman" w:hAnsi="Times New Roman" w:eastAsia="Times New Roman" w:cs="Times New Roman"/>
          <w:b w:val="0"/>
          <w:sz w:val="24"/>
        </w:rPr>
        <w:t>(If you want to limit the authority of your agent to receive and disclose information relating to your health, you must state the limitations in paragraph (4) ("Statement of desires, special provisions, and limitations") above.)</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SIGNING DOCUMENTS, WAIVERS, AND RELEASES.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Where necessary to implement the health care decisions that my agent is authorized by this document to make, my agent has the power and authority to execute on my behalf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Documents titled or purporting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"Refusal to Permit Treatment" and "Leaving Hospital Against Medical Advice."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necessary waiver or release from liability required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or physician.</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DURATION.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you specify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shorter period in the space below, this power of attorney will exist until it is revoked.)</w:t>
      </w:r>
    </w:p>
    <w:p>
      <w:pPr>
        <w:keepNext w:val="0"/>
        <w:spacing w:before="200" w:after="0" w:line="260" w:lineRule="exact"/>
        <w:ind w:left="1080" w:right="0" w:firstLine="0"/>
        <w:jc w:val="both"/>
      </w:pPr>
      <w:r>
        <w:rPr>
          <w:rFonts w:ascii="Times New Roman" w:hAnsi="Times New Roman" w:eastAsia="Times New Roman" w:cs="Times New Roman"/>
          <w:b w:val="0"/>
          <w:sz w:val="24"/>
        </w:rPr>
        <w:t>This durable power of attorney for health care expires on ____________________ (date).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(Fill in this space ONLY if you want the authority of your agent to end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date.)</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DESIGNATION OF ALTERNATE AGENTS.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are not required to designate any alternate agents but you may do so. Any alternate agent you designate will be able to make the same health care decisions as the agent you designated in paragraph (1), above, in the event that agent is unable or ineligible to act as your agent. If the agent you designated is your spouse, he/she/they becomes ineligible to act as your agent if your marriage is dissolved.)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person designated as my agent in paragraph (1) is not available or becomes ineligible to act as my agent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decision for me or loses the mental capacity to make health care decisions for me, or if I revoke that person's appointment or authority to act as my agent to make health care decisions for me, then I designate and appoint the following persons to serve as my agent to make health care decisions for me as authorized in this document, such persons to serve in the order listed below:</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Full name:</w:t>
      </w:r>
    </w:p>
    <w:p>
      <w:pPr>
        <w:keepNext w:val="0"/>
        <w:spacing w:before="200" w:after="0" w:line="260" w:lineRule="exact"/>
        <w:ind w:left="1440" w:right="0" w:firstLine="0"/>
        <w:jc w:val="both"/>
      </w:pPr>
      <w:r>
        <w:rPr>
          <w:rFonts w:ascii="Times New Roman" w:hAnsi="Times New Roman" w:eastAsia="Times New Roman" w:cs="Times New Roman"/>
          <w:b w:val="0"/>
          <w:sz w:val="24"/>
        </w:rPr>
        <w:t>Address:</w:t>
      </w:r>
    </w:p>
    <w:p>
      <w:pPr>
        <w:keepNext w:val="0"/>
        <w:spacing w:before="200" w:after="0" w:line="260" w:lineRule="exact"/>
        <w:ind w:left="1440" w:right="0" w:firstLine="0"/>
        <w:jc w:val="both"/>
      </w:pPr>
      <w:r>
        <w:rPr>
          <w:rFonts w:ascii="Times New Roman" w:hAnsi="Times New Roman" w:eastAsia="Times New Roman" w:cs="Times New Roman"/>
          <w:b w:val="0"/>
          <w:sz w:val="24"/>
        </w:rPr>
        <w:t>Phone:</w:t>
      </w:r>
    </w:p>
    <w:p>
      <w:pPr>
        <w:keepNext w:val="0"/>
        <w:spacing w:before="200" w:after="0" w:line="260" w:lineRule="exact"/>
        <w:ind w:left="1440" w:right="0" w:firstLine="0"/>
        <w:jc w:val="both"/>
      </w:pPr>
      <w:r>
        <w:rPr>
          <w:rFonts w:ascii="Times New Roman" w:hAnsi="Times New Roman" w:eastAsia="Times New Roman" w:cs="Times New Roman"/>
          <w:b w:val="0"/>
          <w:sz w:val="24"/>
        </w:rPr>
        <w:t>Email:</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Full name:</w:t>
      </w:r>
    </w:p>
    <w:p>
      <w:pPr>
        <w:keepNext w:val="0"/>
        <w:spacing w:before="200" w:after="0" w:line="260" w:lineRule="exact"/>
        <w:ind w:left="1440" w:right="0" w:firstLine="0"/>
        <w:jc w:val="both"/>
      </w:pPr>
      <w:r>
        <w:rPr>
          <w:rFonts w:ascii="Times New Roman" w:hAnsi="Times New Roman" w:eastAsia="Times New Roman" w:cs="Times New Roman"/>
          <w:b w:val="0"/>
          <w:sz w:val="24"/>
        </w:rPr>
        <w:t>Address:</w:t>
      </w:r>
    </w:p>
    <w:p>
      <w:pPr>
        <w:keepNext w:val="0"/>
        <w:spacing w:before="200" w:after="0" w:line="260" w:lineRule="exact"/>
        <w:ind w:left="1440" w:right="0" w:firstLine="0"/>
        <w:jc w:val="both"/>
      </w:pPr>
      <w:r>
        <w:rPr>
          <w:rFonts w:ascii="Times New Roman" w:hAnsi="Times New Roman" w:eastAsia="Times New Roman" w:cs="Times New Roman"/>
          <w:b w:val="0"/>
          <w:sz w:val="24"/>
        </w:rPr>
        <w:t>Phone:</w:t>
      </w:r>
    </w:p>
    <w:p>
      <w:pPr>
        <w:keepNext w:val="0"/>
        <w:spacing w:before="200" w:after="0" w:line="260" w:lineRule="exact"/>
        <w:ind w:left="1440" w:right="0" w:firstLine="0"/>
        <w:jc w:val="both"/>
      </w:pPr>
      <w:r>
        <w:rPr>
          <w:rFonts w:ascii="Times New Roman" w:hAnsi="Times New Roman" w:eastAsia="Times New Roman" w:cs="Times New Roman"/>
          <w:b w:val="0"/>
          <w:sz w:val="24"/>
        </w:rPr>
        <w:t>Email:</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PRIOR DESIGNATIONS REVOKED.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revoke any prior durable power of attorney for health care.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 AND SIGNATURE OF PRINCIPAL</w:t>
      </w:r>
    </w:p>
    <w:p>
      <w:pPr>
        <w:keepNext w:val="0"/>
        <w:spacing w:before="200" w:after="0" w:line="260" w:lineRule="exact"/>
        <w:ind w:left="360" w:right="0" w:firstLine="0"/>
        <w:jc w:val="both"/>
      </w:pPr>
      <w:r>
        <w:rPr>
          <w:rFonts w:ascii="Times New Roman" w:hAnsi="Times New Roman" w:eastAsia="Times New Roman" w:cs="Times New Roman"/>
          <w:b w:val="0"/>
          <w:sz w:val="24"/>
        </w:rPr>
        <w:t>(YOU MUST DATE AND SIGN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 sign my name to this Statutory Form Durable Power of Attorney for Health Care on ____________________ (date) at ____________________ (town/city), Rhode Island.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w:t>
      </w:r>
    </w:p>
    <w:p>
      <w:pPr>
        <w:keepNext w:val="0"/>
        <w:spacing w:before="120" w:after="0" w:line="260" w:lineRule="exact"/>
        <w:ind w:left="720" w:right="0" w:firstLine="0"/>
        <w:jc w:val="left"/>
      </w:pPr>
      <w:r>
        <w:rPr>
          <w:rFonts w:ascii="Times New Roman" w:hAnsi="Times New Roman" w:eastAsia="Times New Roman" w:cs="Times New Roman"/>
          <w:b w:val="0"/>
          <w:sz w:val="24"/>
        </w:rPr>
        <w:t>Printed Name:</w:t>
      </w:r>
    </w:p>
    <w:p>
      <w:pPr>
        <w:keepNext w:val="0"/>
        <w:spacing w:before="120" w:after="0" w:line="260" w:lineRule="exact"/>
        <w:ind w:left="720" w:right="0" w:firstLine="0"/>
        <w:jc w:val="left"/>
      </w:pPr>
      <w:r>
        <w:rPr>
          <w:rFonts w:ascii="Times New Roman" w:hAnsi="Times New Roman" w:eastAsia="Times New Roman" w:cs="Times New Roman"/>
          <w:b w:val="0"/>
          <w:sz w:val="24"/>
        </w:rPr>
        <w:t>Date of Birth:</w:t>
      </w:r>
    </w:p>
    <w:p>
      <w:pPr>
        <w:keepNext w:val="0"/>
        <w:spacing w:before="200" w:after="0" w:line="260" w:lineRule="exact"/>
        <w:ind w:left="360" w:right="0" w:firstLine="0"/>
        <w:jc w:val="both"/>
      </w:pPr>
      <w:r>
        <w:rPr>
          <w:rFonts w:ascii="Times New Roman" w:hAnsi="Times New Roman" w:eastAsia="Times New Roman" w:cs="Times New Roman"/>
          <w:b w:val="0"/>
          <w:sz w:val="24"/>
        </w:rPr>
        <w:t>(THIS POWER OF ATTORNEY WILL NOT BE VALID UNLESS IT IS SIGNED BY ONE (1) NOTARY PUBLIC OR TWO (2) QUALIFIED WITNESSES WHO ARE PRESENT WHEN YOU SIGN OR ACKNOWLEDGE YOUR SIGNATURE. IF YOU HAVE ATTACHED ANY ADDITIONAL PAGES TO THIS FORM, YOU MUST DATE AND SIGN EACH OF THE ADDITIONAL PAGES AT THE SAME TIME YOU DATE AND SIGN THIS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STATEMENT OF WITNESSES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This document must be witnessed by two (2) qualified adult witnesses or one (1) notary public. None of the following may be used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witness: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you designate as your agent or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care facility,</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care facility.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declare under penalty of perjury that the person who signed or acknowledged this document is personally known to me to be the principal, that the principal signed or acknowledged this durable power of attorney in my presence, that the principal appears to be of sound mind and under no duress, fraud, or undue influence, that I am not the person appointed as attorney in fact by this document, and that I am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provider, the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care facility, nor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operator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care facility.</w:t>
      </w:r>
    </w:p>
    <w:p>
      <w:pPr>
        <w:keepNext w:val="0"/>
        <w:spacing w:before="200" w:after="0" w:line="260" w:lineRule="exact"/>
        <w:ind w:left="720" w:right="0" w:firstLine="0"/>
        <w:jc w:val="both"/>
      </w:pPr>
      <w:r>
        <w:rPr>
          <w:rFonts w:ascii="Times New Roman" w:hAnsi="Times New Roman" w:eastAsia="Times New Roman" w:cs="Times New Roman"/>
          <w:b w:val="0"/>
          <w:sz w:val="24"/>
        </w:rPr>
        <w:t>Option 1  – Two (2) Qualified Witnesses:</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Residence 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Residence 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Option 2 – One (1)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 ,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on: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ID number: 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(AT LEAST ONE OF THE ABOVE WITNESSES OR THE NOTARY PUBLIC MUST ALSO SIGN THE FOLLOWING DECLARATION.)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further declare under penalty of perjury that I am not related to the principal by blood, marriage, or adoption, and, to the best of my knowledge, I am not entitled to any part of the estate of the principal upon the death of the principal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 now existing or by operation of law.</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