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PRE-CONSTRUCTION MEETING AGENDA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ORGANIZATION'S NAME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Meeting Leader/Organizer: </w:t>
      </w:r>
      <w:r>
        <w:rPr>
          <w:rFonts w:ascii="Times New Roman" w:hAnsi="Times New Roman" w:eastAsia="Times New Roman" w:cs="Times New Roman"/>
          <w:sz w:val="24"/>
        </w:rPr>
        <w:t>[MEETING LEADER’S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URL or Dial-In Number: </w:t>
      </w:r>
      <w:r>
        <w:rPr>
          <w:rFonts w:ascii="Times New Roman" w:hAnsi="Times New Roman" w:eastAsia="Times New Roman" w:cs="Times New Roman"/>
          <w:sz w:val="24"/>
        </w:rPr>
        <w:t>URL OR DIAL-IN NUMBER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____________________________________________________________________________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II. </w:t>
      </w:r>
      <w:r>
        <w:rPr>
          <w:rFonts w:ascii="Times New Roman" w:hAnsi="Times New Roman" w:eastAsia="Times New Roman" w:cs="Times New Roman"/>
          <w:b/>
          <w:sz w:val="24"/>
        </w:rPr>
        <w:t>OPENING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INTRODUCTION OF AGENDA AND MEETING; CALL TO ORDER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III. </w:t>
      </w:r>
      <w:r>
        <w:rPr>
          <w:rFonts w:ascii="Times New Roman" w:hAnsi="Times New Roman" w:eastAsia="Times New Roman" w:cs="Times New Roman"/>
          <w:b/>
          <w:sz w:val="24"/>
        </w:rPr>
        <w:t>UNDERSTANDING THE CONTRACT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EXPLANATION OF CONTRACTUAL OBLIGATIONS FOR ALL PARTIES INVOLVED IN CONSTRUCTION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IV. </w:t>
      </w:r>
      <w:r>
        <w:rPr>
          <w:rFonts w:ascii="Times New Roman" w:hAnsi="Times New Roman" w:eastAsia="Times New Roman" w:cs="Times New Roman"/>
          <w:b/>
          <w:sz w:val="24"/>
        </w:rPr>
        <w:t>REVIEW PLAN(S).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REVIEW AND ANALYZE THE CONSTRUCTION PLAN ONE FINAL TIME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V. </w:t>
      </w:r>
      <w:r>
        <w:rPr>
          <w:rFonts w:ascii="Times New Roman" w:hAnsi="Times New Roman" w:eastAsia="Times New Roman" w:cs="Times New Roman"/>
          <w:b/>
          <w:sz w:val="24"/>
        </w:rPr>
        <w:t>QUALITY CONTROL &amp; RESPONSIBILITIES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DISCUSS HOW TO ENSURE QUALITY STANDARDS AND EVERYONE'S ROLE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VI. </w:t>
      </w:r>
      <w:r>
        <w:rPr>
          <w:rFonts w:ascii="Times New Roman" w:hAnsi="Times New Roman" w:eastAsia="Times New Roman" w:cs="Times New Roman"/>
          <w:b/>
          <w:sz w:val="24"/>
        </w:rPr>
        <w:t>CHAIN OF COMMAND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DETAIL THE HIERARCHY OPERATIONAL SYSTEM OF THE PROJECT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VII. </w:t>
      </w:r>
      <w:r>
        <w:rPr>
          <w:rFonts w:ascii="Times New Roman" w:hAnsi="Times New Roman" w:eastAsia="Times New Roman" w:cs="Times New Roman"/>
          <w:b/>
          <w:sz w:val="24"/>
        </w:rPr>
        <w:t>Q&amp;A ROUND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ROUNDTABLE DISCUSSION IN WHICH ATTENDEES ASK QUESTIONS AND SHARE CONCERNS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VII. </w:t>
      </w:r>
      <w:r>
        <w:rPr>
          <w:rFonts w:ascii="Times New Roman" w:hAnsi="Times New Roman" w:eastAsia="Times New Roman" w:cs="Times New Roman"/>
          <w:b/>
          <w:sz w:val="24"/>
        </w:rPr>
        <w:t>CONCLUSION.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MEETING WILL CONCLUDE; MINUTES WILL BE APPROVED IF NEED BE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Signature of Agenda Creator</w:t>
      </w:r>
      <w:r>
        <w:rPr>
          <w:rFonts w:ascii="Times New Roman" w:hAnsi="Times New Roman" w:eastAsia="Times New Roman" w:cs="Times New Roman"/>
          <w:sz w:val="24"/>
        </w:rPr>
        <w:t xml:space="preserve">         Print Name: </w:t>
      </w:r>
      <w:r>
        <w:rPr>
          <w:rFonts w:ascii="Times New Roman" w:hAnsi="Times New Roman" w:eastAsia="Times New Roman" w:cs="Times New Roman"/>
          <w:sz w:val="24"/>
        </w:rPr>
        <w:t>Name of Agenda Creator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