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Proof of Service 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[name], declare that I served the above Claim of Lien or Mechanics' Lien by [</w:t>
      </w:r>
      <w:r>
        <w:rPr>
          <w:rFonts w:ascii="Times New Roman" w:hAnsi="Times New Roman" w:eastAsia="Times New Roman" w:cs="Times New Roman"/>
          <w:b w:val="0"/>
          <w:sz w:val="24"/>
        </w:rPr>
        <w:t>check appropriate box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[____] Personally delivering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to: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title or capacity of person served] at [address] on [date] at [time].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[____] First-Class Certified or Registered Mail, postage prepaid, return receipt requested, addressed to the party at [name and address].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California that the foregoing is true and correct.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at [location]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person making service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