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Purchaser's 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[attorney for lender], hereby affirm that I acted as agent for [lender or entity designated to take title on their behalf] (hereinafter "Purchaser") at the sale reported herein held at [county courthouse or premise address of the foreclosed property] on [date of foreclosure sale], and by bid made by the Purchaser, the property known as: [property address] (hereinafter "Property") was purchased by the Purchaser as principal for the amount of [purchase amount].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Purchaser also affirms the following: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No others were interested in the sale as principals;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Purchaser did not directly or indirectly discourage anyone from bidding on the Property at the foreclosure sale; and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Purchaser has received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Foreclosure Purchaser Instructions regarding the State of Maryland Foreclosure Property Registry at the time of sale pursuant to Real Property § 7-105.14.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affirms under the penalty of perjury that the facts stated in this Purchaser's Affidavit are true to the best of their knowledge, information, and belief.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block of attorney for lender]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