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QDRO Audit Request Response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VIA [US Mail/Certified Mail]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[U.S. Department of Labor / Internal Revenue Service]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QDRO Audit Inquiry of 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[plan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Sir or Madam,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Thank you for your inquiry respecting the processing of QDROs for the [plan name]. Enclosed please find the following: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 [plan name] DRO Qualification Procedures setting forth the requirements for DRO qualification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 [plan name] QDRO Checklist to assist in complying with the DRO Qualification Procedures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• [plan name] Model QDRO to provide acceptable template language to ensure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DRO may be qualified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 [plan name] Summary Plan Description (SPD) advising participants regarding QDRO procedures at page [page].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 Template letters used to provide notice and to advance the qualification determination process, including: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o Response to Inquiry concerning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Domestic Relations Order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o Acknowledgement of Receipt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Domestic Relations Order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o Notice of Approval of Draft Domestic Relations Order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o Notice of Approval (or Qualified Status) of Executed Domestic Relations Order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o Notice of Conditional Acceptance of Domestic Relations Order as Qualified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o Notice of Rejection of Draft or Executed (Non-qualified) Domestic Relations Order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Also enclosed, please find the [plan name] QDRO Status Log. The QDRO Status Log documents the substance and date of each contact made with respect to the each QDRO, including: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the Plan deemed itself to be on notice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claim against the Plan participant's interest in the plan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provision of the required notices (i.e., receipt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DRO and qualification determination)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Qualification determination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dates, if any, during which the participant's account was subject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"hold" so as to preserve the trust assets for the consideration of competing interests in those assets –and–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Other required duties, including the provision to the alternate payee of the SPD, enrollment and investment paperwork, and distribution forms.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Kindly note that, for each DRO received by the Plan, any delay in the processing of any step includes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notation as to why, and the steps the Plan took to guide the parties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resolution of any such impediment.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let us know if you would like the Plan to supplement or explain these demonstrations. We will be happy to comply, if it is within our power. Thank you.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Sincerely,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[plan fiduciary/attorney]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[title]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Encls: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[plan name] DRO Qualification Procedures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[plan name] QDRO Checklist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[plan name] Model QDRO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[plan name] Summary Plan Description (SPD)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[plan name] Template Letters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