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Retail Lease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RETAIL LEASE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RETAIL LEASE AGREEMENT (this “</w:t>
      </w:r>
      <w:r>
        <w:rPr>
          <w:rFonts w:ascii="Times New Roman" w:hAnsi="Times New Roman" w:eastAsia="Times New Roman" w:cs="Times New Roman"/>
          <w:b/>
          <w:sz w:val="24"/>
        </w:rPr>
        <w:t>Lease</w:t>
      </w:r>
      <w:r>
        <w:rPr>
          <w:rFonts w:ascii="Times New Roman" w:hAnsi="Times New Roman" w:eastAsia="Times New Roman" w:cs="Times New Roman"/>
          <w:b w:val="0"/>
          <w:sz w:val="24"/>
        </w:rPr>
        <w:t xml:space="preserve">”) made as of the [day] day of [month], [year] between [landlord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or formation and type of entity] having its principal office at [address of landlord] (“</w:t>
      </w:r>
      <w:r>
        <w:rPr>
          <w:rFonts w:ascii="Times New Roman" w:hAnsi="Times New Roman" w:eastAsia="Times New Roman" w:cs="Times New Roman"/>
          <w:b/>
          <w:sz w:val="24"/>
        </w:rPr>
        <w:t>Landlord</w:t>
      </w:r>
      <w:r>
        <w:rPr>
          <w:rFonts w:ascii="Times New Roman" w:hAnsi="Times New Roman" w:eastAsia="Times New Roman" w:cs="Times New Roman"/>
          <w:b w:val="0"/>
          <w:sz w:val="24"/>
        </w:rPr>
        <w:t xml:space="preserve">”), and [tenant name],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or formation and type of entity] having its principal office at [address of tenant] (“</w:t>
      </w:r>
      <w:r>
        <w:rPr>
          <w:rFonts w:ascii="Times New Roman" w:hAnsi="Times New Roman" w:eastAsia="Times New Roman" w:cs="Times New Roman"/>
          <w:b/>
          <w:sz w:val="24"/>
        </w:rPr>
        <w:t>Tenant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terms, provisions and conditions of this Lease, Landlord hereby leases to Tenant and Tenant hereby accepts from Landlord, [suite or office number to identify the premises] (the “</w:t>
      </w:r>
      <w:r>
        <w:rPr>
          <w:rFonts w:ascii="Times New Roman" w:hAnsi="Times New Roman" w:eastAsia="Times New Roman" w:cs="Times New Roman"/>
          <w:b/>
          <w:sz w:val="24"/>
        </w:rPr>
        <w:t>Premises</w:t>
      </w:r>
      <w:r>
        <w:rPr>
          <w:rFonts w:ascii="Times New Roman" w:hAnsi="Times New Roman" w:eastAsia="Times New Roman" w:cs="Times New Roman"/>
          <w:b w:val="0"/>
          <w:sz w:val="24"/>
        </w:rPr>
        <w:t xml:space="preserve">”), which Premises (i) are shown on the plan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(ii) contains approximately [square footage of the premises] [rentable] [usable] square feet, and (iii) is located on the property commonly known as [address of shopping center or property]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w:t>
      </w:r>
      <w:r>
        <w:rPr>
          <w:rFonts w:ascii="Times New Roman" w:hAnsi="Times New Roman" w:eastAsia="Times New Roman" w:cs="Times New Roman"/>
          <w:b/>
          <w:sz w:val="24"/>
        </w:rPr>
        <w:t xml:space="preserve">Optional Provision if the premises is located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shopping center:</w:t>
      </w:r>
      <w:r>
        <w:rPr>
          <w:rFonts w:ascii="Times New Roman" w:hAnsi="Times New Roman" w:eastAsia="Times New Roman" w:cs="Times New Roman"/>
          <w:b w:val="0"/>
          <w:sz w:val="24"/>
        </w:rPr>
        <w:t xml:space="preserve"> in the shopping center known as [name of the shopping center] (together with the Premises and the Property, the “</w:t>
      </w:r>
      <w:r>
        <w:rPr>
          <w:rFonts w:ascii="Times New Roman" w:hAnsi="Times New Roman" w:eastAsia="Times New Roman" w:cs="Times New Roman"/>
          <w:b/>
          <w:sz w:val="24"/>
        </w:rPr>
        <w:t>Shopping Center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the mutual covenants and agreements contained herein, the parties agree to the following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TERM.</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this Lease (the “</w:t>
      </w:r>
      <w:r>
        <w:rPr>
          <w:rFonts w:ascii="Times New Roman" w:hAnsi="Times New Roman" w:eastAsia="Times New Roman" w:cs="Times New Roman"/>
          <w:b/>
          <w:sz w:val="24"/>
        </w:rPr>
        <w:t>Term</w:t>
      </w:r>
      <w:r>
        <w:rPr>
          <w:rFonts w:ascii="Times New Roman" w:hAnsi="Times New Roman" w:eastAsia="Times New Roman" w:cs="Times New Roman"/>
          <w:b w:val="0"/>
          <w:sz w:val="24"/>
        </w:rPr>
        <w:t>”) shall commence on [date, if known] (the “</w:t>
      </w:r>
      <w:r>
        <w:rPr>
          <w:rFonts w:ascii="Times New Roman" w:hAnsi="Times New Roman" w:eastAsia="Times New Roman" w:cs="Times New Roman"/>
          <w:b/>
          <w:sz w:val="24"/>
        </w:rPr>
        <w:t>Commencement Date</w:t>
      </w:r>
      <w:r>
        <w:rPr>
          <w:rFonts w:ascii="Times New Roman" w:hAnsi="Times New Roman" w:eastAsia="Times New Roman" w:cs="Times New Roman"/>
          <w:b w:val="0"/>
          <w:sz w:val="24"/>
        </w:rPr>
        <w:t>”) and expire after [number of years of term] on the last day of the full month thereafter, i.e., [date if known] (the “</w:t>
      </w:r>
      <w:r>
        <w:rPr>
          <w:rFonts w:ascii="Times New Roman" w:hAnsi="Times New Roman" w:eastAsia="Times New Roman" w:cs="Times New Roman"/>
          <w:b/>
          <w:sz w:val="24"/>
        </w:rPr>
        <w:t>Expiration Date</w:t>
      </w:r>
      <w:r>
        <w:rPr>
          <w:rFonts w:ascii="Times New Roman" w:hAnsi="Times New Roman" w:eastAsia="Times New Roman" w:cs="Times New Roman"/>
          <w:b w:val="0"/>
          <w:sz w:val="24"/>
        </w:rPr>
        <w:t>”) unless sooner terminated or extended as provided in this Lease.</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Lease Year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Lease Year</w:t>
      </w:r>
      <w:r>
        <w:rPr>
          <w:rFonts w:ascii="Times New Roman" w:hAnsi="Times New Roman" w:eastAsia="Times New Roman" w:cs="Times New Roman"/>
          <w:b w:val="0"/>
          <w:sz w:val="24"/>
        </w:rPr>
        <w:t xml:space="preserve">” means each and every consecutive twelve (12) month period during the Term of this Lease, with the first such twelve (12) month period commencing on the Commencement Date; provided, however, if the Commencement Date occurs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on the first day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month, the first Lease Year shall be that partial month plus the first full twelve (12) months thereafter. Each succeeding Lease Year shall begin on the anniversary of the first Lease Year.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RENT.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Fixed Rent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pay rent (the “</w:t>
      </w:r>
      <w:r>
        <w:rPr>
          <w:rFonts w:ascii="Times New Roman" w:hAnsi="Times New Roman" w:eastAsia="Times New Roman" w:cs="Times New Roman"/>
          <w:b/>
          <w:sz w:val="24"/>
        </w:rPr>
        <w:t>Fixed Rent</w:t>
      </w:r>
      <w:r>
        <w:rPr>
          <w:rFonts w:ascii="Times New Roman" w:hAnsi="Times New Roman" w:eastAsia="Times New Roman" w:cs="Times New Roman"/>
          <w:b w:val="0"/>
          <w:sz w:val="24"/>
        </w:rPr>
        <w:t>”) in accordance with the following Fixed Rent Schedule: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Tenant shall pay Fixed Rent to Landlord in full on the first day of each calendar month of the Lease. Fixed Rent shall be paid in advance to Landlord without notice in lawful money of the United States at Landlord's address as set forth in Article </w:t>
      </w:r>
      <w:r>
        <w:rPr>
          <w:rFonts w:ascii="Times New Roman" w:hAnsi="Times New Roman" w:eastAsia="Times New Roman" w:cs="Times New Roman"/>
          <w:b w:val="0"/>
          <w:sz w:val="24"/>
        </w:rPr>
        <w:t>XXIX.</w:t>
      </w:r>
      <w:r>
        <w:rPr>
          <w:rFonts w:ascii="Times New Roman" w:hAnsi="Times New Roman" w:eastAsia="Times New Roman" w:cs="Times New Roman"/>
          <w:b w:val="0"/>
          <w:sz w:val="24"/>
        </w:rPr>
        <w:t xml:space="preserve"> or at such other place as Landlord may designate from time to time by written notice to Tenant. No sums shall be deducted by Tenant from Fixed Rent for any reason unless permitted by law or Landlord consents thereto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ADDITIONAL CHARGES.</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Fixed Rent Tenant shall pay as “</w:t>
      </w:r>
      <w:r>
        <w:rPr>
          <w:rFonts w:ascii="Times New Roman" w:hAnsi="Times New Roman" w:eastAsia="Times New Roman" w:cs="Times New Roman"/>
          <w:b/>
          <w:sz w:val="24"/>
        </w:rPr>
        <w:t>Additional Charges</w:t>
      </w:r>
      <w:r>
        <w:rPr>
          <w:rFonts w:ascii="Times New Roman" w:hAnsi="Times New Roman" w:eastAsia="Times New Roman" w:cs="Times New Roman"/>
          <w:b w:val="0"/>
          <w:sz w:val="24"/>
        </w:rPr>
        <w:t xml:space="preserve">” the amounts determined pursuant to the terms of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Additional Charges shall be payable in the same manner, time, and place as Fixed Rent and without set-off or deduction, whatsoever, unless as expressly provided for in this Lease. Without limitation on other obligations of Tenant, which survive the expiration of the Term, the obligation of Tenant to pay the Additional Charges shall survive the expiration of the Term, and such Additional Charges shall be deemed additional rent due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Operating Expenses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Tenant shall pay to Landlord, in the manner provided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below, Tenant's Pro Rata Share (defined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 of “</w:t>
      </w:r>
      <w:r>
        <w:rPr>
          <w:rFonts w:ascii="Times New Roman" w:hAnsi="Times New Roman" w:eastAsia="Times New Roman" w:cs="Times New Roman"/>
          <w:b/>
          <w:sz w:val="24"/>
        </w:rPr>
        <w:t>Operating Expenses,</w:t>
      </w:r>
      <w:r>
        <w:rPr>
          <w:rFonts w:ascii="Times New Roman" w:hAnsi="Times New Roman" w:eastAsia="Times New Roman" w:cs="Times New Roman"/>
          <w:b w:val="0"/>
          <w:sz w:val="24"/>
        </w:rPr>
        <w:t xml:space="preserve">” such Operating Expenses being the total of all expenses paid or incurred by Landlord, in its judgment, in operating, managing, maintaining, inspecting, servicing, and repairing and replacing the [Property/Shopping Center]. Operating Expenses shall </w:t>
      </w:r>
      <w:r>
        <w:rPr>
          <w:rFonts w:ascii="Times New Roman" w:hAnsi="Times New Roman" w:eastAsia="Times New Roman" w:cs="Times New Roman"/>
          <w:b w:val="0"/>
          <w:sz w:val="24"/>
        </w:rPr>
        <w:t>include</w:t>
      </w:r>
      <w:r>
        <w:rPr>
          <w:rFonts w:ascii="Times New Roman" w:hAnsi="Times New Roman" w:eastAsia="Times New Roman" w:cs="Times New Roman"/>
          <w:b w:val="0"/>
          <w:sz w:val="24"/>
        </w:rPr>
        <w:t>, but not be limited to those expenses and costs incurred by Landlord for: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employee's wages, salaries, welfare and pension benefits, payroll taxes, and other fringe benefits;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landscaping, cleaning, and painting, fire protection, snow and ice clearance, scavenger and garbage service, detection and security services, maintaining and monitoring the sprinkler system;</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obtaining and providing electricity to the Common Areas of the [Property/Shopping Center];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legal fees and accounting fees, including such fees relating to the determination of Operating Expenses;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water and sewage charges (other than for the leased and occupied portions of the [Property/Shopping Center]);</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operating and maintaining the heating, ventilation, and air conditioning systems (“HVAC”) and other mechanical, plumbing and electrical equipment serving the Common Areas of the [Property/Shopping Center]; </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required licenses and permits, certification fees; and</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supplies, and any administrative costs of Landlord.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Operating Expenses shall not include the costs of equipment properly chargeable to capital, depreciation of the original cost of acquiring or constructing the [Property/Shopping Center], ground rent, or debt service. Landlord agrees that, with respect to the roof, if Landlord replaces the roof, the cost of replacement shall be amortized over the expected useful life of the roof (as determined in accordance with customary practices for such buildings), and during each Lease Year during the Term,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 year's amortization as so determined may be included in Operating Expenses (prorated for any partial Lease Year). If Tenant or any other tenant or tenants of the [Property/Shopping Center] are solely responsible for any expense, which would otherwise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Expense, then that expense shall be excluded from Operating Expenses.</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Operating Expenses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Tenant's Pro Rata Share of the annual charges for Operating Expenses shall be paid in advance in monthly installments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estimated by Landlord. Landlord's estimate of Tenant's Pro Rata Share of Operating Expenses shall be given to Tenant by written notice at the beginning of each calendar year or partial Lease Year, as the case may be. Landlord may adjust such estimate at other times by giving Tenant written notice of the adjusted estimate.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may bill Tenant for Tenant's Pro Rata Share of any “Extraordinary” Operating Expenses (as defined below), and Tenant shall pay the amount of the bill within ten (10) days. Extraordinary Operating Expenses shall mean those expenses which are not ordinary for the Property/Shopping Center, unexpected and not billed in the prior year's Operating Expenses.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Within ninety (90) days after the end of each calendar year or partial Lease Year, Landlord shall furnish Tenant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in reasonable detail setting forth the actual Operating Expenses paid or incurred by Landlord during that period prepared in accordance with generally accepted accounting principles, and there shall then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between the parties so that Landlord shall receive the actual amount of Tenant's Pro Rata Share of Operating Expenses for the period.</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[Tenant's Pro Rata Share of] Taxes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Tenant shall pay to Landlord [Tenant's Pro Rata Share of all] real estate taxes which may be levied, assessed, charged, or imposed during the Term on the [Property/Shopping Center] or any of its improvements and buildings, prorated for any partial Lease Year, and of any special assessments, transportation, or environmental protection tax or levy, or other tax levied, assessed, charged, or imposed during the Term, and of all expenses, including reasonable attorneys' fees, expenses, administrative hearing, and court costs incurred in contesting or negotiating the amount, assessment or rate of any tax or levy, minus any refund received by Landlord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Tenant shall be responsible for all taxes on its personal property and on the value of the leasehold improvements. Landlord shall have the right to pay any special assessments in installments, and in such event, Taxes shall include such installments and interest paid on the unpaid balance of the assessment. In the event any part of the [Property/Shopping Center] is separately assessed and Taxes relating thereto are paid directly by the occupant thereof, then such part of the [Property/Shopping Center] shall be excluded from the computation of [Tenant's Pro Rata Share of the] Taxes and assessments levied or assessed against the [Property/Shopping Center]. Taxes to be paid by Tenant shall also include Landlord's reasonable expenses and attorneys' fees incurred by Landlord in connection with the negotiation for reduction in the assessed valuation of land, buildings, and improvements comprising the [Property/Shopping Center] and any protest or contest of Taxes. [Tenant's Pro Rata Share of] Taxes shall be paid in advance in monthly installments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estimated by Landlord. Landlord's estimate of [Tenant's Pro Rata Share of] Taxes shall be made at the beginning of each calendar year or Lease Year, as the case may be. Landlord may adjust each estimate at other times by giving Tenant notice of the adjusted estimate. After Landlord's receipt of actual bills for Taxes, Landlord shall furnish Tenant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[Tenant's actual Pro Rata Share of] Taxes, and there shall then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between the parties so that Landlord shall receive the precise amount of [Tenant's Pro Rata Share of] Taxes for the period. If at any time during the Term, the method of taxation existing on the Commencement Date shall be changed so that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new tax, assessment, levy, imposition, or charge, shall be measured by or based in whole or in part on the Lease, the Premises, the [Property/Shopping Center], or the Rent, and shall be imposed upon Landlord, then, to the extent that they are so measured or based, they shall be included within the term “Taxes”, to the extent that they would be payable if the [Property/Shopping Center] were the only property of Landlord subject to them, and Tenant shall pay its Pro Rata Share of Taxes as so defined. If Taxes are imposed on rents (as defined in the ordinance, law or statute), Tenant shall pay the full amount of the tax imposed on rents payable pursuant to this Lease.</w:t>
      </w:r>
    </w:p>
    <w:p>
      <w:pPr>
        <w:keepNext w:val="0"/>
        <w:spacing w:before="120" w:after="0" w:line="260" w:lineRule="exact"/>
        <w:ind w:left="180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[Tenant's Pro Rata Share Of] Landlord's Insurance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pay to Landlord [Tenant's Pro Rata Share of] [to reimburse Landlord for] insurance premiums paid annually by Landlord during the Term, prorated for any partial Lease Year for insurance covering the [Property/Shopping Center] in such form, amount and issued by such companies as Landlord may, in its [reasonable] judgment, elect to carry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[Tenant's Pro Rata Share of] [Reimbursement of] insurance premiums shall be paid in advance in monthly installments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estimated by Landlord. [Landlord's estimate of Tenant's Pro Rata Share of] insurance premiums shall be made at the beginning of each calendar year or partial Lease Year, as the case may be. After Landlord's receipt of the actual premium bills, Landlord shall furnish Tenant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Tenant's actual Pro Rata Share] of insurance premiums, and there shall then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between the parties so that Landlord shall receive the actual amount [of Tenant's Pro Rata Share] of insurance premiums for the period.</w:t>
      </w:r>
    </w:p>
    <w:p>
      <w:pPr>
        <w:keepNext w:val="0"/>
        <w:spacing w:before="120" w:after="0" w:line="260" w:lineRule="exact"/>
        <w:ind w:left="180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 of Tenant's Pro Rata Share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Tenant's “</w:t>
      </w:r>
      <w:r>
        <w:rPr>
          <w:rFonts w:ascii="Times New Roman" w:hAnsi="Times New Roman" w:eastAsia="Times New Roman" w:cs="Times New Roman"/>
          <w:b/>
          <w:sz w:val="24"/>
        </w:rPr>
        <w:t>Pro Rata Share</w:t>
      </w:r>
      <w:r>
        <w:rPr>
          <w:rFonts w:ascii="Times New Roman" w:hAnsi="Times New Roman" w:eastAsia="Times New Roman" w:cs="Times New Roman"/>
          <w:b w:val="0"/>
          <w:sz w:val="24"/>
        </w:rPr>
        <w:t xml:space="preserve">” shall mean that percentage obtained by dividing the rentable area of the Premises by the total rentable area in the [Property/Shopping Center] and multiplying the result by 100. Using this ratio, Tenant's Pro Rata Share is [Tenant's Pro Rata Share in words] [(Tenant's Pro Rata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Thereafter, from time to time, upon written notice to Tenant, if any additional improvements are added to the Property which increase the total rentable area of the Premises or the [Property/Shopping Center], then Tenant's Pro Rata Share shall be adjusted based on such increased rentable area of the Premises or the [Property/Shopping Center], as applicable.</w:t>
      </w:r>
    </w:p>
    <w:p>
      <w:pPr>
        <w:keepNext w:val="0"/>
        <w:spacing w:before="120" w:after="0" w:line="260" w:lineRule="exact"/>
        <w:ind w:left="180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Utility Payments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Landlord shall provide utility systems and arrange for utility services to the Common Areas (as defined below) of the [Property/Shopping Center]. Landlord shall provide systems of delivery for electricity, gas, water, and sewer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outer wall of the Premises and install all related utility meters (wherever located) exclusively used for the Premises. Tenant shall install, repair, maintain, and replace all utility distribution systems within the Premises and repair, maintain and replace any outside of the Premises, which exclusively serve the Premises. Tenant shall arrange for utility providers to provide, at Tenant's expense, all utility services needed at the Premises, including electricity, gas, and any related hook-up charges [, but excluding water and sewer, which Landlord shall provide].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Tenant shall have all such utilities to the Premises metered in its own name and shall pay all charges, deposits, and taxes for those utilities. Tenant shall pay Landlord's actual cost of all water and sewer supplied to the Premises, which are not directly metered to the Premises by the provider of such service plus (15%) of such sum for Landlord's administrative and overhead with respect thereto, to Landlord upon demand for payment by Landlord.</w:t>
      </w:r>
    </w:p>
    <w:p>
      <w:pPr>
        <w:keepNext w:val="0"/>
        <w:spacing w:before="120" w:after="0" w:line="260" w:lineRule="exact"/>
        <w:ind w:left="180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Allocation of Operating Expenses and Tax Expense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Operating Expenses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Year shall mean those Operating Expenses reasonably allocable to such Lease Year as determined by Landlord in the reasonable exercise of its discretion without regard to when such Operating Expenses are incurred or paid.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Year shall mean Taxes payable during that Lease Year.</w:t>
      </w:r>
    </w:p>
    <w:p>
      <w:pPr>
        <w:keepNext w:val="0"/>
        <w:spacing w:before="120" w:after="0" w:line="260" w:lineRule="exact"/>
        <w:ind w:left="180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Delay in Computing Additional Charges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Delay in computing any item of Additional Charges shall neither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Landlord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right to collect the item of Additional Charges in question. Notwithstanding anything seemingly to the contrary in this Lease, Tenant shall make monthly payments on account of each item of Additional Charges, the amount of which is to be estimated by Landlord, based on Landlord's most recent estimate thereof until Landlord notifies Tenant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revision to such estimate.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USE OF PREMISES.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Permitted Use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use and occupy the Premises for [specific retail use] (the “</w:t>
      </w:r>
      <w:r>
        <w:rPr>
          <w:rFonts w:ascii="Times New Roman" w:hAnsi="Times New Roman" w:eastAsia="Times New Roman" w:cs="Times New Roman"/>
          <w:b/>
          <w:sz w:val="24"/>
        </w:rPr>
        <w:t>Permitted Use</w:t>
      </w:r>
      <w:r>
        <w:rPr>
          <w:rFonts w:ascii="Times New Roman" w:hAnsi="Times New Roman" w:eastAsia="Times New Roman" w:cs="Times New Roman"/>
          <w:b w:val="0"/>
          <w:sz w:val="24"/>
        </w:rPr>
        <w:t xml:space="preserve">”) and for no other purpose. Tenant shall procure and maintain, at its sole cost and expense, all required permits for Tenant's use and occupancy of the Premises for the Permitted Use. Tenant shall comply with all laws related to its particular manner of use (as opposed to mere retail use which shall be Landlord's responsibility). Tenant shall not use the Premises for any unlawful use, or one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impact on the character of the Property in Landlord's reasonable discretion. Tenant shall operate its business within the Premises under the name “[tenant trade name]” (the “</w:t>
      </w:r>
      <w:r>
        <w:rPr>
          <w:rFonts w:ascii="Times New Roman" w:hAnsi="Times New Roman" w:eastAsia="Times New Roman" w:cs="Times New Roman"/>
          <w:b/>
          <w:sz w:val="24"/>
        </w:rPr>
        <w:t>Approved Trade Name</w:t>
      </w:r>
      <w:r>
        <w:rPr>
          <w:rFonts w:ascii="Times New Roman" w:hAnsi="Times New Roman" w:eastAsia="Times New Roman" w:cs="Times New Roman"/>
          <w:b w:val="0"/>
          <w:sz w:val="24"/>
        </w:rPr>
        <w:t>”). Tenant shall not change the Approved Trade Name without the prior written consent of Landlord, in its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Operation of Business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agrees to open the Premises for business, fully-fixtured, stocked and staffed upon the Commencement Date and thereafter to continuously keep the Premises fully-fixtured, stocked, and staffed and to continuously conduct in 100% of the Premises for minimum hours at least from [Property/Shopping Center or other hours] on [day of week] through [day of week] (excluding holidays with extended holiday hours) the business described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IV.</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above, except (i) where Tenant is prevented from doing so by strikes, casualty, or other causes beyond Tenant's control, (ii) for no longer than [number in words and numbers] weeks every [number of years] years during the Term for the purpose of renovating the Premises, and (iii) for no longer than [number of days] day(s) every [number of months] months during the Term for the purpose of conducting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of all merchandise sold in the Premises. Tenant's covenant and agreement to operate its business as set forth in the preceding sentence is called Tenant's “</w:t>
      </w:r>
      <w:r>
        <w:rPr>
          <w:rFonts w:ascii="Times New Roman" w:hAnsi="Times New Roman" w:eastAsia="Times New Roman" w:cs="Times New Roman"/>
          <w:b/>
          <w:sz w:val="24"/>
        </w:rPr>
        <w:t>Operating Covenant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Breach of Tenant's Operating Covenant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acknowledges that Tenant's Operating Covenant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consideration to Landlord in entering into this Lease and is intended (i) to enhance the business activity and public patronage of all stores in the [Property/Shopping Center], and (ii) to produce for Landlord the maximum possible Rent from the Premises and from the [Property/Shopping Center]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Tenant further acknowledges that Tenant's failure to fulfill Tenant's Operating Covenant will cause Landlord substantial damages the amount of which shall be difficult if not impossible to ascertain. Accordingly, Landlord and Tenant agree that if Tenant breaches Tenant's Operating Covenant, Tenant shall pay Landlord, as liquidated damages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Fixed Rent specified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The parties agree that the actual damages that would be suffered by Landlord will be difficult if not impossible to ascertain and that the Fixed Rent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pre-estimate of the damages incurred by Landlord, such payments to be made concurrently with payments of Fixed Rent and such payments to continue until the earlier of (i) the date when Tenant is no longer in default with respect to Tenant's Operating Covenant, or (ii) the expiration or termination of this Lease. Nothing in this Section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of Landlord's right to obtain specific performance of Tenant's Operating Covenant. Further, nothing in this Section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of Landlord's right to pursue any remedy available to Landlord under this Lease or at law or equity, including, but not limited to, the recovery of damages, for the default by Tenant in the payment of Rent or other sums due under this Lease or in the performance of any obligation of Tenant under this Lease other than Tenant's Operating Covenant.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Tenant's Further Covenants with Respect to Occupancy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Tenant agrees: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occupy the Premises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and careful manner and in compliance with all laws, ordinances, rules, regulations, and orders of any governmental bodies having jurisdiction over the Premises, and without committing or permitting waste;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keep its show or display windows lighted during all hours when the concourses and pedestrian passageways which are part of the Common Areas are open to the public (such hours being herein called the “</w:t>
      </w:r>
      <w:r>
        <w:rPr>
          <w:rFonts w:ascii="Times New Roman" w:hAnsi="Times New Roman" w:eastAsia="Times New Roman" w:cs="Times New Roman"/>
          <w:b/>
          <w:sz w:val="24"/>
        </w:rPr>
        <w:t>Concourse Operating</w:t>
      </w:r>
      <w:r>
        <w:rPr>
          <w:rFonts w:ascii="Times New Roman" w:hAnsi="Times New Roman" w:eastAsia="Times New Roman" w:cs="Times New Roman"/>
          <w:b w:val="0"/>
          <w:sz w:val="24"/>
        </w:rPr>
        <w:t xml:space="preserve"> Hours”);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permit no reproduction of sound or video which is audible or visible outside the Premises or permit odors to be dispelled from the Premises;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(1) place no signs on the exterior of the Premises or on the interior surface of any windows of the Premises without Landlord's prior written consent, (2) place no other signs on the interior of the Premises which are visible from outside the Premises or on the exterior of the Premises which have not been reasonably approved by Landlord, and (3) maintain in good repair and promptly remove and repair any damage caused by any permitted signs;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place no merchandise, sign, or other thing of any kind in the vestibule or entry of the Premises or on the sidewalks or other Common Areas adjacent thereto or elsewhere on the exterior of the Premises;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keep the Premises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clean, orderly, and sanitary condition with any refuse in proper containers in the interior of the Premises until the same is removed;</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neither load or unload, nor permit the loading or unloading of merchandise, equipment, or property during the hours from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to [time </w:t>
      </w:r>
      <w:r>
        <w:rPr>
          <w:rFonts w:ascii="Times New Roman" w:hAnsi="Times New Roman" w:eastAsia="Times New Roman" w:cs="Times New Roman"/>
          <w:b/>
          <w:sz w:val="24"/>
        </w:rPr>
        <w:t>A</w:t>
      </w:r>
      <w:r>
        <w:rPr>
          <w:rFonts w:ascii="Times New Roman" w:hAnsi="Times New Roman" w:eastAsia="Times New Roman" w:cs="Times New Roman"/>
          <w:b w:val="0"/>
          <w:sz w:val="24"/>
        </w:rPr>
        <w:t>.M.] and from [time P.M.] to [time P.M.];</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conduct no auction, fire or going out-of business sale without the prior written consent of Landlord;</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permit Landlord free access to the Premises at all reasonable times for the purpose of examining the same or making such alterations or repairs to the Premises as Landlord may deem necessary for the safety or preservation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solicit no business in the Common Areas, nor distribute handbills or other advertising matter in the Common Areas; and</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permit no vending machines, game machines, video game machines, or other amusement devices in the Premises, except for employee use.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CONDITION OF PREMISES.</w:t>
      </w:r>
    </w:p>
    <w:p>
      <w:pPr>
        <w:keepNext w:val="0"/>
        <w:spacing w:before="200" w:after="0" w:line="260" w:lineRule="exact"/>
        <w:ind w:left="1440" w:right="0" w:firstLine="0"/>
        <w:jc w:val="both"/>
      </w:pPr>
      <w:r>
        <w:rPr>
          <w:rFonts w:ascii="Times New Roman" w:hAnsi="Times New Roman" w:eastAsia="Times New Roman" w:cs="Times New Roman"/>
          <w:b w:val="0"/>
          <w:sz w:val="24"/>
        </w:rPr>
        <w:t>Tenant's taking possession of any portion of the Premises shall be conclusive evidence that such portion of the Premises was in good order and satisfactory condition when Tenant took possession. The Premises shall be delivered in its “AS IS” condition. No promise of Landlord to alter, remodel, or improve the Premises or the [Property/Shopping Center] and no representation by Landlord or its agents or any broker respecting the condition of the Premises or the [Property/Shopping Center] have been made to Tenant or relied upon by Tenant other than as may be contained in this Lease or in any written amendment hereto signed by Landlord and Tenant.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COMMON AREAS.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Landlord's rights in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during the Term, Landlord shall make available from time to time in the [Property/Shopping Center] such Common Areas as Landlord shall deem appropriate. “</w:t>
      </w:r>
      <w:r>
        <w:rPr>
          <w:rFonts w:ascii="Times New Roman" w:hAnsi="Times New Roman" w:eastAsia="Times New Roman" w:cs="Times New Roman"/>
          <w:b/>
          <w:sz w:val="24"/>
        </w:rPr>
        <w:t>Common Areas</w:t>
      </w:r>
      <w:r>
        <w:rPr>
          <w:rFonts w:ascii="Times New Roman" w:hAnsi="Times New Roman" w:eastAsia="Times New Roman" w:cs="Times New Roman"/>
          <w:b w:val="0"/>
          <w:sz w:val="24"/>
        </w:rPr>
        <w:t>” shall mean all areas and improvements now or hereafter existing, made available by Landlord for the common and joint use of Landlord, Tenant, and other tenants and occupants of the [Property/Shopping Center], and their respective employees, agents, customers, and invitees, which may include, if provided, but shall not be limited to, driveways, footways, parking areas, walkways, and all other areas in the [Property/Shopping Center] now or hereafter constructed to be used in common by the tenants and/or customers of the [Property/Shopping Center]. All Common Areas shall at all times be subject to such rules and regulations as Landlord may from time to time prescribe and Landlord shall at all times have full and exclusive control, management, and direction of such Common Areas but shall not be responsible for theft, vandalism, or other criminal act. Landlord further shall have the right (but shall not be obligated) (i) to police the Common Areas; (ii) to restrict parking by tenants, their officers, agents, and employees; (iii) to close temporarily all or any portion of the Common Areas or any parts thereof, including the parking areas or facilities for the purpose of maintenance, repairs, and/or construction; and (iv) to do and perform such other acts in and to such areas as Landlord, in the use of its reasonable business judgment, shall determine to be advisable.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SERVICES.</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List of Services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 long as Tenant is not in default under this Lease, Landlord shall provide the following services: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Chilled air or ventilation to the extent necessary in the reasonable judgment of Landlord for normal comfort in the Premises, during the Concourse Operating Hours; provided, however, that during any period when no one is open for business in the [Property/Shopping Center], Landlord need not provide chilled air or ventilation.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Cleaning of the Common Areas and the other areas of the [Property/Shopping Center], which are not leased to other tenants, and maintenance, repair, heating, air conditioning, ventilation, decoration, and operation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applicable, adequate automatic escalator and passenger elevator service during the Concourse Operating Hours and during such other hours as in Landlord's judgment will promote the operation of the [Property/Shopping Center].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applicable, freight elevator services from Monday through Friday (excluding holidays) during the period 5:00 </w:t>
      </w:r>
      <w:r>
        <w:rPr>
          <w:rFonts w:ascii="Times New Roman" w:hAnsi="Times New Roman" w:eastAsia="Times New Roman" w:cs="Times New Roman"/>
          <w:b/>
          <w:sz w:val="24"/>
        </w:rPr>
        <w:t>A</w:t>
      </w:r>
      <w:r>
        <w:rPr>
          <w:rFonts w:ascii="Times New Roman" w:hAnsi="Times New Roman" w:eastAsia="Times New Roman" w:cs="Times New Roman"/>
          <w:b w:val="0"/>
          <w:sz w:val="24"/>
        </w:rPr>
        <w:t>.M. to 6:00 P.M.</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Trash removal at intervals determined by Landlord to be appropriate to the operation of the [Property/Shopping Center].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applicable, parking spaces for the use, in common with other tenants of the Property and their employees and invitees.</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Interruption of Services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agrees that Landlord shall not be liable in damages, by abatement of Rent or otherwise, for failure to furnish or delay in furnishing any service, or for any diminution in the quality or quantity thereof, when such failure or delay or diminution is occasioned, in whole or in part, by governmental rule, regulation or guideline (whether or not having the force of law), by repairs, renewals, or improvements, by any strike, lockout or other labor trouble, by inability to secure electricity, gas, water, or other fuel at the [Property/Shopping Center] after reasonable effort so to do, by any accident or casualty whatsoever, by act or default of Tenant or other parties, or by any other cause beyond Landlord's reasonable control; and no such failure or delay or diminution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of Tenant or disturbance of Tenant's use and possession of the Premises nor shall any such failure or delay relieve Tenant from the obligation to pay Rent or perform any of its obligations under this Lease. Landlord agrees to use reasonable efforts to cause the restoration of services in the event of any failure, delay, or diminution described in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7.2.</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Services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Landlord shall have no obligation to furnish services other than those specified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above. Should Landlord provide additional services to Tenant, Tenant shall pay separately for such additional services (including, but not limited to, freight elevator services provided during hours other than those set forth in the applicable provisions of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7.1.</w:t>
      </w:r>
      <w:r>
        <w:rPr>
          <w:rFonts w:ascii="Times New Roman" w:hAnsi="Times New Roman" w:eastAsia="Times New Roman" w:cs="Times New Roman"/>
          <w:b w:val="0"/>
          <w:sz w:val="24"/>
        </w:rPr>
        <w:t>), at rates to be established from time to time by Landlord. Charges for any service for which Tenant is required to pay shall be due and payable within [ten (10) to thirty (30)] days after Landlord bills Tenant therefor. [</w:t>
      </w:r>
      <w:r>
        <w:rPr>
          <w:rFonts w:ascii="Times New Roman" w:hAnsi="Times New Roman" w:eastAsia="Times New Roman" w:cs="Times New Roman"/>
          <w:b/>
          <w:sz w:val="24"/>
        </w:rPr>
        <w:t>Optional Landlord Clause:</w:t>
      </w:r>
      <w:r>
        <w:rPr>
          <w:rFonts w:ascii="Times New Roman" w:hAnsi="Times New Roman" w:eastAsia="Times New Roman" w:cs="Times New Roman"/>
          <w:b w:val="0"/>
          <w:sz w:val="24"/>
        </w:rPr>
        <w:t xml:space="preserve"> If Tenant fails to make payment for any such services, Landlord, in addition to all other rights and remedies available to Landlord under this Lease or at law or equity, may, with prior written notice to Tenant, discontinue any or all of such services and such discontinuance shall not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or disturbance of Tenant's use and possession of the Premises or relieve Tenant from paying Rent or otherwise performing any of its obligations under this Lease.]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REPAIRS.</w:t>
      </w:r>
    </w:p>
    <w:p>
      <w:pPr>
        <w:keepNext w:val="0"/>
        <w:spacing w:before="200" w:after="0" w:line="260" w:lineRule="exact"/>
        <w:ind w:left="1440" w:right="0" w:firstLine="0"/>
        <w:jc w:val="both"/>
      </w:pPr>
      <w:r>
        <w:rPr>
          <w:rFonts w:ascii="Times New Roman" w:hAnsi="Times New Roman" w:eastAsia="Times New Roman" w:cs="Times New Roman"/>
          <w:b w:val="0"/>
          <w:sz w:val="24"/>
        </w:rPr>
        <w:t>Tenant shall, at Tenant's expense, keep the Premises in good order, repair, and condition at all times during the Term, and Tenant shall promptly and adequately repair all damage to the Premises and replace or repair all damaged or broken fixtures and appurtenances subject to the approval of, and within the time provided by, Landlord. In addition, Tenant shall at Tenant's expense, make all repairs, installations, and additions to the Premises as may be required by any law, ordinance, regulation, or ruling of any governmental authority having jurisdiction over the Premises during the Term of this Lease. If Tenant does not do so, Landlord may, but need not, make any repairs, replacements, installations, and additions which Tenant is obligated to make, and Tenant shall pay Landlord the cost thereof, and shall also pay Landlord's costs therefor [five (5) to fifteen (5-15%) percent] of the cost thereof to reimburse Landlord for all overhead, general conditions, fees, and other costs or expenses arising from the involvement of Landlord with such repairs and replacements, within ten (10) days prior written notice Landlord or Landlord's agent may, but shall not be required to, enter the Premises at all reasonable times to make such repairs, installations, alterations, improvements, and additions to the Premises or to the [Property/Shopping Center] or to any equipment located in the [Property/Shopping Center] as Landlord shall desire or deem necessary.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ADDITIONS AND ALTERATIONS.</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Tenant's Right to Make Additions and Alterations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not make any alterations, additions, or improvements in or to the Premises ("</w:t>
      </w:r>
      <w:r>
        <w:rPr>
          <w:rFonts w:ascii="Times New Roman" w:hAnsi="Times New Roman" w:eastAsia="Times New Roman" w:cs="Times New Roman"/>
          <w:b/>
          <w:sz w:val="24"/>
        </w:rPr>
        <w:t>Alterations</w:t>
      </w:r>
      <w:r>
        <w:rPr>
          <w:rFonts w:ascii="Times New Roman" w:hAnsi="Times New Roman" w:eastAsia="Times New Roman" w:cs="Times New Roman"/>
          <w:b w:val="0"/>
          <w:sz w:val="24"/>
        </w:rPr>
        <w:t>") without the prior written consent of Landlord. Subject to prior written consent of Landlord, Tenant, at Tenant's expense, may make Alterations which are nonstructural, and do not affect Utility Services or plumbing and electrical lines, in or to the interior of Premises by using contractors or subcontractors approved by Landlord. Tenant shall, before making Alterations, at its expense, obtain all permits, approvals, and certificates required by any governmental or quasi-governmental bodies and, upon receipt shall deliver copies to Landlord. Tenant agrees to carry and will cause Tenant's contractors and subcontractors to carry such worker's compensation, general liability, personal, and property damage insurance as Landlord requires. Evidence of such insurance shall be delivered by Tenant to Landlord prior to commencement of Alterations.</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 to Alterations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Alterations, whether temporary or permanent in character, made or paid for by Landlord or Tenant, shall, without compensation to Tenant, become Landlord's property at the termination of this Lease by lapse of time or otherwise and shall, unless Landlord requests their removal (in which case Tenant shall remove the same in the same manner and time as is provided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XVII.</w:t>
      </w:r>
      <w:r>
        <w:rPr>
          <w:rFonts w:ascii="Times New Roman" w:hAnsi="Times New Roman" w:eastAsia="Times New Roman" w:cs="Times New Roman"/>
          <w:b w:val="0"/>
          <w:sz w:val="24"/>
        </w:rPr>
        <w:t xml:space="preserve"> with respect to Tenant's property), be relinquished to Landlord at the expiration or early termination of this Lease in good condition, order, and repair, ordinary wear excepted.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COVENANT AGAINST LIENS.</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has no authority or power to cause or permit any lien or encumbrance of any kind whatsoever, whether created by act of Tenant, operation of law or otherwise, to attach to or be placed upon Landlord's title or interest in the [Property/Shopping Center] or the Premises, and any and all liens and encumbrances created by Tenant shall attach to Tenant's interest only.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covenants and agrees not to suffer or permit any lien of mechanics or materialmen or others to be placed against the [Property/Shopping Center] or the Premises or Tenant's interest in the Premises with respect to work or services claimed to have been performed for or materials claimed to have been furnished to Tenant or the Premises, and, in case any such lien attaches, or claim of lien is asserted, Tenant [covenants and agrees to cause] such lien or claim of lien to be [immediately] released and removed of record.</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such lien or claim of lien is not immediately released and removed, Landlord, at its sole option and in addition to any other available rights or remedies, may take all action necessary to release and remove such lien or claim of lien (it being agreed by Tenant that Landlord shall have no duty to investigate the validity thereof) and Tenant shall promptly upon notice reimburse Landlord for all sums, costs, and expenses (including reasonable attorneys' fees) incurred by Landlord in connection with such lien.</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INSURANCE.</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of Subrogation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law, each of Landlord and Tenant hereby waives any and every claim for recovery from the other for any and all loss or damage to the [Property/Shopping Center] or Premises or to the contents thereof, whether such loss or damage is due to the negligence of Landlord or Tenant or its respective agents or employees, to the extent that the amount of such loss or damage is recovered under its policies of insurance; provided, however, that the foregoing waiver shall not be operative in any case where the effect thereof is to invalidate any insurance coverage of the waiving party or increase the cost of such insurance coverage; provided, further, however, that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cost of insurance coverage, the insured shall give to the other party notice of such increase and of the amount thereof, and the other party may reinstate such waiver by paying to the insured the amount of the increase in the cost of insurance.</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Coverage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Tenant shall purchase and maintain insurance during the entire Term for the benefit of Tenant and Landlord and the Additional Insureds (as defined below) with terms, coverage and with companies [reasonably] satisfactory to Landlord, (1) commercial general liability insurance covering claims of bodily injury, personal injury, and property damage arising out of Tenant's operations, assumed liabilities, or use and occupancy of the Premises, (2) comprehensive automobile liability insurance covering all owned, non-owned, and hired automobiles of Tenant including the loading and unloading of any automobile, (3) physical damage insurance covering all Alterations and other improvements to the Premises other than Landlord's Work and all furniture, trade fixtures, equipment, merchandise, and all other items of Tenant's property on the Premises, and (4) business interruption insurance covering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twelve (12) months. All liability insurance shall initially have combined single limits of at least [$minimum limit amount], which limits shall be subject to increase from time to time as Landlord may reasonably request.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physical damage liability insurance shall be written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 risks” of physical loss or damage basis, shall be in amounts at least equal to the full replacement cost of the covered items and shall not be subject to the application of any coinsurance clauses or requirements.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Tenant shall, prior to the commencement of the Term and upon request from Landlord, furnish to Landlord certificates in form and substance satisfactory to Landlord evidencing the coverage required by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which certificates shall state that such insurance coverage may not be changed or canceled without at least [number of days in words and numbers] days' prior written notice to Landlord. Such insurance shall also meet any requirements imposed in any mortgage or security deed on the Property, with any mortgagee or trustee of Landlord also being designated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FIRE OR CASUALTY.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hereof, if either the Premises or the [Property/Shopping Center] or both the Premises and the [Property/Shopping Center] (including machinery or equipment used in its operation) shall be damaged by fire or other casualty and if such damage does not, in the reasonable judgment of Landlord, render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the Premises or the [Property/Shopping Center] untenantable, then Landlord shall, subject to the limitations set forth below, repair or restore such damage with reasonable promptness, subject to reasonable delays for insurance adjustments and delays caused by matters beyond Landlord's reasonable control. [</w:t>
      </w:r>
      <w:r>
        <w:rPr>
          <w:rFonts w:ascii="Times New Roman" w:hAnsi="Times New Roman" w:eastAsia="Times New Roman" w:cs="Times New Roman"/>
          <w:b/>
          <w:sz w:val="24"/>
        </w:rPr>
        <w:t>Optional Landlord Clause:</w:t>
      </w:r>
      <w:r>
        <w:rPr>
          <w:rFonts w:ascii="Times New Roman" w:hAnsi="Times New Roman" w:eastAsia="Times New Roman" w:cs="Times New Roman"/>
          <w:b w:val="0"/>
          <w:sz w:val="24"/>
        </w:rPr>
        <w:t xml:space="preserve"> Landlord shall not be obligated to expend in repairs and restoration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the proceeds of insurance recovered with respect to such casualty.] If any such damage renders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the Premises or the [Property/Shopping Center] untenantable, Landlord shall have the right to terminate this Lease as of the date of such damage (with appropriate prorations of Rent being made for Tenant's possession after the date of such damage of any tenantable portions of the Premises) upon giving written notice to Tenant at any time within 120 days after the date of such damage. Landlord shall have no liability to Tenant, and Tenant shall not be entitled to terminate this Lease by virtue of any delays in completion of repairs and restoration. However, Fixed Rent shall abate as to those portions of the Premises as are, from time to time, untenantable because of such damage until Landlord shall have completed the repairs and restoration required of Landlord hereunder. Landlord's duty to repair the Premises is limited to repairing those parts of the Premises that were provided by Landlord at Landlord's cost at the beginning of the Term pursuant to the Work Letter. Tenant shall repair all improvements to the Premises installed by Tenant and all Alterations at the sole cost and expense of Tenant. If Tenant desires any other or additional repairs or restoration and if Landlord consents thereto, such repair or restoration shall be done at Tenant's sole cost and expense in accordance with the provisions of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hereof. Tenant acknowledges that Landlord shall be entitled to the full proceeds of any insurance coverage, whether carried by Landlord or Tenant, for damage to those items or decorations provided by Landlord either directly or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allowance to Tenant, which Landlord is obligated to repair.</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WAIVER OF CLAIMS -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Landlord, the partners, members and stakeholders in Landlord, and Landlord's agent, and their respective officers, agents, servants, and employees shall not be liable for any damage either to person or property or for damage resulting from the loss of use of property sustained by Tenant or by other persons due to the [Property/Shopping Center] or any part thereof or any appurtenances thereto coming out of repair, or due to the happening of any accident or event in or about the [Property/Shopping Center], including the Premises, or due to any act or neglect of any tenant or occupant of the [Property/Shopping Center] or of any other person. This provision shall apply to causes beyond Landlord's control [, particularly, but not exclusively, to damage caused by gas, electricity, snow, frost, steam, sewage, sewer gas or odors, fire, water or by the bursting or leaking of pipes, faucets, sprinklers, plumbing fixtures and windows, or by noise, smoke, odors or other matters resulting from railroad operations, and shall apply without distinction as to the person whose act or neglect was responsible for the damage and whether the damage was due to any of the causes specifically enumerated above or to some other cause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entirely different kind]. Tenant further agrees that all personal property upon the Premises, or upon loading docks, receiving and holding areas, or freight elevators of the [Property/Shopping Center], shall be at the risk of Tenant only, and that Landlord shall not be liable for any loss or damage thereto or theft thereof, unless caused by Landlord's willful misconduct or gross negligence. Without limitation of any other provisions hereof, Tenant agrees to defend, protect, indemnify, and save harmless Landlord from and against all liability to third parties (including, but not limited to, the officers, agents, contractors, and business associates of Tenant) arising out of Tenant's use and occupancy of the Premises or acts or omissions of Tenant (whether or not such acts or omissions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applicable law or of this Lease) and its servants, agents, employees, contractors, suppliers, workers, and invitees.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NONWAIVER.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provision of this Lease shall be implied by any failure of Landlord to enforce any remedy because of the violation of such provision, even if such violation be continued or repeated subsequently, and no express waiver shall affect any provision other than the one specified in such waiver and that one only for the time and in the manner specifically stated. No receipt of monies by Landlord from Tenant after the termination of this Lease shall in any way alter the length of the Term or of Tenant's right of possession hereunder or after the giving of any notice shall reinstate, continue or extend the Term or affect any notice given Tenant prior to the receipt of such moneys, it being agreed that after the service of notice or the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or after final judgment for possession of the Premises, Landlord may receive and collect any Rent or other sum due, and the payment of said Rent or other sum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or affect said notice, suit, or judgment.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CONDEMNATION.</w:t>
      </w:r>
    </w:p>
    <w:p>
      <w:pPr>
        <w:keepNext w:val="0"/>
        <w:spacing w:before="200" w:after="0" w:line="260" w:lineRule="exact"/>
        <w:ind w:left="1440" w:right="0" w:firstLine="0"/>
        <w:jc w:val="both"/>
      </w:pPr>
      <w:r>
        <w:rPr>
          <w:rFonts w:ascii="Times New Roman" w:hAnsi="Times New Roman" w:eastAsia="Times New Roman" w:cs="Times New Roman"/>
          <w:b w:val="0"/>
          <w:sz w:val="24"/>
        </w:rPr>
        <w:t>If the Property or any portion thereof shall be taken or condemned or purchased under the threat of condemnation by any competent authority for any public or quasi-public use or purpose, or if the configuration of any street, alley, bridge, railroad facility, or other improvement or structure adjacent to the Property is changed by any competent authority and such taking or change in configuration makes it necessary or commercially desirable to remodel or reconstruct the Property, Landlord shall have the right, exercisable at its sole discretion, to cancel this Lease upon not less than ninety (90) days' notice prior to the date of cancellation designated in the notice. Regardless of whether Landlord exercises such cancellation right, Tenant shall have no right to share in the condemnation award or in any judgment for damages caused by such taking or change in configuration, it being agreed by Tenant that each such award is the sole property of Landlord and that Tenant has no interest therein. [</w:t>
      </w:r>
      <w:r>
        <w:rPr>
          <w:rFonts w:ascii="Times New Roman" w:hAnsi="Times New Roman" w:eastAsia="Times New Roman" w:cs="Times New Roman"/>
          <w:b/>
          <w:sz w:val="24"/>
        </w:rPr>
        <w:t>Optional Tenant Clause:</w:t>
      </w:r>
      <w:r>
        <w:rPr>
          <w:rFonts w:ascii="Times New Roman" w:hAnsi="Times New Roman" w:eastAsia="Times New Roman" w:cs="Times New Roman"/>
          <w:b w:val="0"/>
          <w:sz w:val="24"/>
        </w:rPr>
        <w:t xml:space="preserve"> In the event that Tenant remains in possession of the Premises, and if Landlord does not terminate the Lease, then all of the terms herein provided shall continue in effect except that the Rent shall be adjusted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square foot basis, and Landlord shall make all necessary repairs or alterations to the Premises which are required to constitute the remainder of the Premises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architectural unit.]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ASSIGNMENT AND SUBLETTING.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Tenant shall not mortgage, pledge, encumber, assign, or sublet or license (for concessions or otherwise) the Premises or in any manner transfer this Lease without prior written consent of Landlord, which consent shall be in Landlord's sole discretion. This prohibition against transfer without Landlord's prior written consent includes any subletting or assignment which would otherwise occur by operation of law, merger, consolidation, reorganization, transfer, or other change of Tenant's structure. Consent by Landlord in connection with the above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waiver of the requirement for Landlord's consent. Any assignment, subletting, or other transfer, even with Landlord's consent, shall not relieve Tenant from primary liability for the payment of Rent or the primary obligation to be bound by the terms, conditions, and covenants of this Lease. Should Tenant assign, sublet, or otherwise dispose of the Premises, whether with or without Landlord's consent, all sums payable in connection therewith shall be payable solely to Landlord.</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POSSESSION/SURRENDER.</w:t>
      </w:r>
    </w:p>
    <w:p>
      <w:pPr>
        <w:keepNext w:val="0"/>
        <w:spacing w:before="120" w:after="0" w:line="260" w:lineRule="exact"/>
        <w:ind w:left="1440" w:right="0" w:firstLine="0"/>
        <w:jc w:val="left"/>
      </w:pPr>
      <w:r>
        <w:rPr>
          <w:rFonts w:ascii="Times New Roman" w:hAnsi="Times New Roman" w:eastAsia="Times New Roman" w:cs="Times New Roman"/>
          <w:b w:val="0"/>
          <w:sz w:val="24"/>
        </w:rPr>
        <w:t>17.1.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Possession.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Landlord shall make the Premises available to Tenant, and Tenant shall take possession of the Premises on the Commencement Date. The taking of possession of the Premises by Tenant shall be conclusive evidence that said Premises were in good and satisfactory condition at the time such possession was taken.</w:t>
      </w:r>
    </w:p>
    <w:p>
      <w:pPr>
        <w:keepNext w:val="0"/>
        <w:spacing w:before="120" w:after="0" w:line="260" w:lineRule="exact"/>
        <w:ind w:left="1440" w:right="0" w:firstLine="0"/>
        <w:jc w:val="left"/>
      </w:pPr>
      <w:r>
        <w:rPr>
          <w:rFonts w:ascii="Times New Roman" w:hAnsi="Times New Roman" w:eastAsia="Times New Roman" w:cs="Times New Roman"/>
          <w:b w:val="0"/>
          <w:sz w:val="24"/>
        </w:rPr>
        <w:t>17.2.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Surrender</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expiration of the Term or upon the termination of Tenant's right of possession, whether by lapse of time or at the option of Landlord as herein provided, Tenant shall forthwith surrender the Premises to Landlord in good order, repair, and condition, ordinary wear and tear excepted.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Prior to the expiration or termination of the Term or of Tenant's right of possession of the Premises, Tenant shall remove its furniture, trade fixtures, equipment and, subject to the terms of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hereof, all other items of Tenant's property from the Premises, and shall restore any damage to the Premises caused by such removal. If Tenant shall fail or refuse to remove any such property from the Premises, Tenant shall be conclusively presumed to have abandoned the same, (excluding Tenant's property or items with Tenant's trade name, logo, or distinctive marks) and title thereto shall thereupon pass to Landlord without any cost to Landlord, whether by set-off, credit, allowance,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Landlord incurs any storage or other costs by reason of Tenant's failure to remove any property which Tenant is obligated to remove under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XVII.</w:t>
      </w:r>
      <w:r>
        <w:rPr>
          <w:rFonts w:ascii="Times New Roman" w:hAnsi="Times New Roman" w:eastAsia="Times New Roman" w:cs="Times New Roman"/>
          <w:b w:val="0"/>
          <w:sz w:val="24"/>
        </w:rPr>
        <w:t>, Tenant shall pay to Landlord the amount of [amount in words/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HOLDING OVER.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to performing all of Tenant's other obligations set forth in this Lease, Tenant shall pay to Landlord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[200%] of the Rent and [200%] of the monthly installments of Additional Charges payable by Tenant for the last month of the Term, for each month or portion thereof during which Tenant shall retain possession of the Premises or any part thereof after the expiration or termination of the Term or of Tenant's right of possession, whether by lapse of time or otherwise, [and also shall pay all damages sustained by Landlord, whether direct or consequential], on account of Tenant's so retaining possession; provided, however, that at the option of Landlord, expressed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Tenant and not otherwise, such holding over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of this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at such Rent and Additional Charges as would have applied had the Term originally included such year. The provisions of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XVIII.</w:t>
      </w:r>
      <w:r>
        <w:rPr>
          <w:rFonts w:ascii="Times New Roman" w:hAnsi="Times New Roman" w:eastAsia="Times New Roman" w:cs="Times New Roman"/>
          <w:b w:val="0"/>
          <w:sz w:val="24"/>
        </w:rPr>
        <w:t xml:space="preserve"> shall not be deemed to limit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rights or remedies of Landlord provided herein or at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ESTOPPEL CERTIFICATES.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Tenant agrees, upon [ten (10)/number of days in words and numbers] days prior written notice from Landlord to execute and deliver to Landlord or to any other entity that Landlord directs,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stating that as of the date of the certificate, (i) the Lease in full force and effect, (ii) Tenant is not in default under the Lease, (iii) the Lease has not been amended, modified, or terminated, (iv) the date to which Rent and Additional Rent has been paid, (v) that there is no default by Landlord, and (vi) any other reasonable provision requested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lender or purchaser. If Tenant fails to execute, acknowledge, and deliver any such instruments within [ten (10)/ number of days in words (number of days in numbers)] days after request therefor, Landlord is hereby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attorney-in-fact,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execute such instruments on Tenant's behalf, which statement shall be binding on Tenant to the same extent as if executed by Tenant.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SUBORDINATION.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Lease is subject and subordinate to all ground or underlying leases and to all mortgages which may now or hereafter affect such leases or the real property of which Premises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and to all renewals, modifications, consolidations, replacements, and extensions of any such underlying leases and mortgages without the necessity of any notice or written instruments. Upon demand, Tenant shall within [ten (10)/number of days in numbers and words]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requested by Landlord to evidence such subordination and if Tenant fails to execute, acknowledge, and deliver any such instruments within [ten (10)/number of days in words (number of days in numbers)] days after request therefor, Landlord is hereby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attorney-in-fact,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execute such instruments on Tenant's behalf, which statement shall be binding on Tenant to the same extent as if executed by Tenant.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CERTAIN RIGHTS RESERVED BY LANDLORD.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Landlord shall have the following rights, each of which Landlord may exercise without notice to Tenant and without liability to Tenant for damage or injury to property, person, or business on account of such exercise, and the exercise of any such rights shall not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or disturbance of Tenant's use or possession of the Premises nor shall such exercise give rise to any claim for set-off or abatement of rent or any other claim, subject to the terms set forth in this Lease:</w:t>
      </w:r>
    </w:p>
    <w:p>
      <w:pPr>
        <w:keepNext w:val="0"/>
        <w:spacing w:before="120" w:after="0" w:line="260" w:lineRule="exact"/>
        <w:ind w:left="1800" w:right="0" w:firstLine="0"/>
        <w:jc w:val="left"/>
      </w:pPr>
      <w:r>
        <w:rPr>
          <w:rFonts w:ascii="Times New Roman" w:hAnsi="Times New Roman" w:eastAsia="Times New Roman" w:cs="Times New Roman"/>
          <w:b w:val="0"/>
          <w:sz w:val="24"/>
        </w:rPr>
        <w:t>21.1.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change the name or street address of the [Property/Shopping Center].</w:t>
      </w:r>
    </w:p>
    <w:p>
      <w:pPr>
        <w:keepNext w:val="0"/>
        <w:spacing w:before="120" w:after="0" w:line="260" w:lineRule="exact"/>
        <w:ind w:left="1800" w:right="0" w:firstLine="0"/>
        <w:jc w:val="left"/>
      </w:pPr>
      <w:r>
        <w:rPr>
          <w:rFonts w:ascii="Times New Roman" w:hAnsi="Times New Roman" w:eastAsia="Times New Roman" w:cs="Times New Roman"/>
          <w:b w:val="0"/>
          <w:sz w:val="24"/>
        </w:rPr>
        <w:t>21.2.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install, affix, and maintain any and all signs on the exterior and on the interior of the [Property/Shopping Center].</w:t>
      </w:r>
    </w:p>
    <w:p>
      <w:pPr>
        <w:keepNext w:val="0"/>
        <w:spacing w:before="120" w:after="0" w:line="260" w:lineRule="exact"/>
        <w:ind w:left="1800" w:right="0" w:firstLine="0"/>
        <w:jc w:val="left"/>
      </w:pPr>
      <w:r>
        <w:rPr>
          <w:rFonts w:ascii="Times New Roman" w:hAnsi="Times New Roman" w:eastAsia="Times New Roman" w:cs="Times New Roman"/>
          <w:b w:val="0"/>
          <w:sz w:val="24"/>
        </w:rPr>
        <w:t>21.3.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repairs, alterations, additions, or improvements, whether structural or otherwise, in and about the Property and during such work, to temporarily close doors, entryways, public space, and corridors in the Property and to interrupt or temporarily suspend services or use of facilities, all without affecting any of Tenant's obligations hereunder, so long as the Premises are accessible and usable.</w:t>
      </w:r>
    </w:p>
    <w:p>
      <w:pPr>
        <w:keepNext w:val="0"/>
        <w:spacing w:before="120" w:after="0" w:line="260" w:lineRule="exact"/>
        <w:ind w:left="1800" w:right="0" w:firstLine="0"/>
        <w:jc w:val="left"/>
      </w:pPr>
      <w:r>
        <w:rPr>
          <w:rFonts w:ascii="Times New Roman" w:hAnsi="Times New Roman" w:eastAsia="Times New Roman" w:cs="Times New Roman"/>
          <w:b w:val="0"/>
          <w:sz w:val="24"/>
        </w:rPr>
        <w:t>21.4.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furnish door keys or other entry devices for the entry door(s) in the Premises at the commencement of the Term and to retain at all times, and to use in appropriate instances in accordance with the terms of this Lease, keys and other entry devices to all doors within and into the Premises.</w:t>
      </w:r>
    </w:p>
    <w:p>
      <w:pPr>
        <w:keepNext w:val="0"/>
        <w:spacing w:before="120" w:after="0" w:line="260" w:lineRule="exact"/>
        <w:ind w:left="1800" w:right="0" w:firstLine="0"/>
        <w:jc w:val="left"/>
      </w:pPr>
      <w:r>
        <w:rPr>
          <w:rFonts w:ascii="Times New Roman" w:hAnsi="Times New Roman" w:eastAsia="Times New Roman" w:cs="Times New Roman"/>
          <w:b w:val="0"/>
          <w:sz w:val="24"/>
        </w:rPr>
        <w:t>21.5.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designate and [reasonably] approve all window coverings used in the [Property/Shopping Center].</w:t>
      </w:r>
    </w:p>
    <w:p>
      <w:pPr>
        <w:keepNext w:val="0"/>
        <w:spacing w:before="120" w:after="0" w:line="260" w:lineRule="exact"/>
        <w:ind w:left="1800" w:right="0" w:firstLine="0"/>
        <w:jc w:val="left"/>
      </w:pPr>
      <w:r>
        <w:rPr>
          <w:rFonts w:ascii="Times New Roman" w:hAnsi="Times New Roman" w:eastAsia="Times New Roman" w:cs="Times New Roman"/>
          <w:b w:val="0"/>
          <w:sz w:val="24"/>
        </w:rPr>
        <w:t>21.6.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approve the weight, size, and location of safes, vaults, computers, and other heavy equipment and articles in and about the Premises and the [Property/Shopping Center] so as not to exceed the legal live load per square foot designated by the structural engineers for the [Property/Shopping Center], and to require all such items and furniture and similar items to be moved into or out of the [Property/Shopping Center] and the Premises only at such times and in such manner as Landlord shall direct in writing.</w:t>
      </w:r>
    </w:p>
    <w:p>
      <w:pPr>
        <w:keepNext w:val="0"/>
        <w:spacing w:before="120" w:after="0" w:line="260" w:lineRule="exact"/>
        <w:ind w:left="1800" w:right="0" w:firstLine="0"/>
        <w:jc w:val="left"/>
      </w:pPr>
      <w:r>
        <w:rPr>
          <w:rFonts w:ascii="Times New Roman" w:hAnsi="Times New Roman" w:eastAsia="Times New Roman" w:cs="Times New Roman"/>
          <w:b w:val="0"/>
          <w:sz w:val="24"/>
        </w:rPr>
        <w:t>21.7.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regulate delivery and service of supplies and the usage of the loading docks, receiving areas, and freight elevators.</w:t>
      </w:r>
    </w:p>
    <w:p>
      <w:pPr>
        <w:keepNext w:val="0"/>
        <w:spacing w:before="120" w:after="0" w:line="260" w:lineRule="exact"/>
        <w:ind w:left="1800" w:right="0" w:firstLine="0"/>
        <w:jc w:val="left"/>
      </w:pPr>
      <w:r>
        <w:rPr>
          <w:rFonts w:ascii="Times New Roman" w:hAnsi="Times New Roman" w:eastAsia="Times New Roman" w:cs="Times New Roman"/>
          <w:b w:val="0"/>
          <w:sz w:val="24"/>
        </w:rPr>
        <w:t>21.8.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show the Premises to prospective tenants at reasonable times, and if vacated or abandoned, to show the Premises at any time and to prepare the Premises for re-occupancy.</w:t>
      </w:r>
    </w:p>
    <w:p>
      <w:pPr>
        <w:keepNext w:val="0"/>
        <w:spacing w:before="120" w:after="0" w:line="260" w:lineRule="exact"/>
        <w:ind w:left="1800" w:right="0" w:firstLine="0"/>
        <w:jc w:val="left"/>
      </w:pPr>
      <w:r>
        <w:rPr>
          <w:rFonts w:ascii="Times New Roman" w:hAnsi="Times New Roman" w:eastAsia="Times New Roman" w:cs="Times New Roman"/>
          <w:b w:val="0"/>
          <w:sz w:val="24"/>
        </w:rPr>
        <w:t>21.9.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erect, use, and maintain pipes, ducts, wiring and conduits, and appurtenances thereto, in and through the Premises at reasonable locations.</w:t>
      </w:r>
    </w:p>
    <w:p>
      <w:pPr>
        <w:keepNext w:val="0"/>
        <w:spacing w:before="120" w:after="0" w:line="260" w:lineRule="exact"/>
        <w:ind w:left="1800" w:right="0" w:firstLine="0"/>
        <w:jc w:val="left"/>
      </w:pPr>
      <w:r>
        <w:rPr>
          <w:rFonts w:ascii="Times New Roman" w:hAnsi="Times New Roman" w:eastAsia="Times New Roman" w:cs="Times New Roman"/>
          <w:b w:val="0"/>
          <w:sz w:val="24"/>
        </w:rPr>
        <w:t>21.10.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the Premises at any reasonable time to inspect the Premises.</w:t>
      </w:r>
    </w:p>
    <w:p>
      <w:pPr>
        <w:keepNext w:val="0"/>
        <w:spacing w:before="120" w:after="0" w:line="260" w:lineRule="exact"/>
        <w:ind w:left="1800" w:right="0" w:firstLine="0"/>
        <w:jc w:val="left"/>
      </w:pPr>
      <w:r>
        <w:rPr>
          <w:rFonts w:ascii="Times New Roman" w:hAnsi="Times New Roman" w:eastAsia="Times New Roman" w:cs="Times New Roman"/>
          <w:b w:val="0"/>
          <w:sz w:val="24"/>
        </w:rPr>
        <w:t>21.11.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terms of this Lease, to grant to any person or to reserve unto itself the exclusive right to conduct any business or render any service in the [Property/Shopping Center], including, but not limited to, janitorial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RULES AND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Tenant shall, and shall cause all of its subtenants and occupants, its and their agents, employees, invitees, and licensees to, observe faithfully, and comply strictly with, the rules and regulations attached to this Lease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they may be supplemented and revised by Landlord from time to time, and such other rules and regulations promulgated from time to time by Landlord, as in Landlord's judgment may be desirable for the safety, care, and cleanliness of the [Property/Shopping Center] and the Premises, or for the preservation of good order therein. Landlord agrees to enforce such rules and regulations as against all tenants and occupants, invitees, and licensees in the [Property/Shopping Center]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nondiscriminatory manner.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rules and regulations and this Lease, the provisions of this Lease shall prevail.</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LANDLORD'S REMEDIES.</w:t>
      </w:r>
    </w:p>
    <w:p>
      <w:pPr>
        <w:keepNext w:val="0"/>
        <w:spacing w:before="120" w:after="0" w:line="260" w:lineRule="exact"/>
        <w:ind w:left="1440" w:right="0" w:firstLine="0"/>
        <w:jc w:val="left"/>
      </w:pPr>
      <w:r>
        <w:rPr>
          <w:rFonts w:ascii="Times New Roman" w:hAnsi="Times New Roman" w:eastAsia="Times New Roman" w:cs="Times New Roman"/>
          <w:b w:val="0"/>
          <w:sz w:val="24"/>
        </w:rPr>
        <w:t>23.1.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Tenant defaults in the payment of Rent or any installment of the foregoing, or in the payment of any other sum required to be paid by Tenant either under this Lease or under the terms of any other agreement between Landlord and Tenant (the foregoing defaults being collectively called “</w:t>
      </w:r>
      <w:r>
        <w:rPr>
          <w:rFonts w:ascii="Times New Roman" w:hAnsi="Times New Roman" w:eastAsia="Times New Roman" w:cs="Times New Roman"/>
          <w:b/>
          <w:sz w:val="24"/>
        </w:rPr>
        <w:t>Payment Defaults</w:t>
      </w:r>
      <w:r>
        <w:rPr>
          <w:rFonts w:ascii="Times New Roman" w:hAnsi="Times New Roman" w:eastAsia="Times New Roman" w:cs="Times New Roman"/>
          <w:b w:val="0"/>
          <w:sz w:val="24"/>
        </w:rPr>
        <w:t xml:space="preserve">”), or (ii) Tenant defaults in the observance or performance of any of the other covenants or conditions in this Lease which Tenant is required to observe and perform, or (iii) the interest of Tenant in this Lease shall be levied on under execution or other legal process, or (iv) Tenant becomes the subject of commencement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case under the federal bankruptcy law as now or hereafter constituted, or there is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against Tenant seeking reorganization, arrangement, adjustment, or composition of or in respect of Tenant under the federal bankruptcy law as now or hereafter constituted, or under any other applicable federal or state bankruptcy, insolvency, reorganization, or other similar law, or seeking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or assignee, custodian, trustee, sequestrator (or similar official) of Tenant or any substantial part of its property, or seeking the winding-up or liquidation of its affairs and such involuntary case or petition is not dismissed within sixty (60) days after the filing thereof (the term “</w:t>
      </w:r>
      <w:r>
        <w:rPr>
          <w:rFonts w:ascii="Times New Roman" w:hAnsi="Times New Roman" w:eastAsia="Times New Roman" w:cs="Times New Roman"/>
          <w:b/>
          <w:sz w:val="24"/>
        </w:rPr>
        <w:t>Tenant</w:t>
      </w:r>
      <w:r>
        <w:rPr>
          <w:rFonts w:ascii="Times New Roman" w:hAnsi="Times New Roman" w:eastAsia="Times New Roman" w:cs="Times New Roman"/>
          <w:b w:val="0"/>
          <w:sz w:val="24"/>
        </w:rPr>
        <w:t xml:space="preserve">” shall include, for the purposes of clauses (iv) and (v) of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23.1.</w:t>
      </w:r>
      <w:r>
        <w:rPr>
          <w:rFonts w:ascii="Times New Roman" w:hAnsi="Times New Roman" w:eastAsia="Times New Roman" w:cs="Times New Roman"/>
          <w:b w:val="0"/>
          <w:sz w:val="24"/>
        </w:rPr>
        <w:t xml:space="preserve">, any guarantor of Tenant's obligations hereunder), or (v) Tenant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case or institutes proceedings to be adjudicated bankrupt or insolvent, or consents to the institution of bankruptcy or insolvency proceedings against it, under the Federal bankruptcy laws as now or hereafter constituted, or any other applicable Federal or state bankruptcy or insolvency or other similar law, or consents to the appointment of or taking possession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or liquidator or assignee, trustee, custodian, sequestrator (or other similar official) of Tenant or of any substantial part of its property, or makes any assignment for the benefit of creditors or admits in writing its inability to pay its debts generally as they become due, or (vi) Tenant, its stockholders or board of directors or any committee thereof takes any action contemplating, in preparation for or in furtherance of any of the occurrences, steps or proceedings in items (iv) or (v) above, or (vii) Tenant shall abandon or vacate the Premises during the Term (which for purposes of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23.1.</w:t>
      </w:r>
      <w:r>
        <w:rPr>
          <w:rFonts w:ascii="Times New Roman" w:hAnsi="Times New Roman" w:eastAsia="Times New Roman" w:cs="Times New Roman"/>
          <w:b w:val="0"/>
          <w:sz w:val="24"/>
        </w:rPr>
        <w:t xml:space="preserve">(vii) will not include any temporary closure otherwise permitted by this Lease, provided that Tenant shall continue to pay all Rent as required herein), or (viii) Tenant shall fail to observe Tenant's Operating Covenant at any time during the Term hereof, or (ix) any representation or warranty made by Tenant is not accurate and correct, then Landlord may treat the occurrence of any one or more of the foregoing events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Lease, and any other lease in the [Property/Shopping Center] to which Tenant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thereupon at its option may, with or without notice or demand of any kind to Tenant or any other person, have, unless prohibited by law, any one or more of the following described remedies in addition to all other rights and remedies provided at law or in equity or elsewhere herein: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Landlord may terminate this Lease by giving to Tenant written notice of Landlord's election to do so, in which event the Term and all right, title, and interest of Tenant hereunder shall end on the date stated in such notice;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Landlord may terminate the right of Tenant to possession of the Premises without terminating this Lease, by giving written notice to Tenant that Tenant's right of possession shall end on the date stated in such notice, whereupon the right of Tenant to possession of the Premises or any part thereof shall cease on the date stated in such notice;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Landlord may enforce the provisions of this Lease and may enforce and protect the rights of Landlord hereunder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or suits in equity or at law for the specific performance of any covenant or agreement contained herein, and for the enforcement of any other appropriate legal or equitable remedy, including, without limitation (1) injunctive relief, (2) recovery of all moneys due or to become due from Tenant under any of the provisions of this Lease, and (3) any other damages incurred by Landlord by reason of Tenant's default under this Lease.</w:t>
      </w:r>
    </w:p>
    <w:p>
      <w:pPr>
        <w:keepNext w:val="0"/>
        <w:spacing w:before="120" w:after="0" w:line="260" w:lineRule="exact"/>
        <w:ind w:left="1440" w:right="0" w:firstLine="0"/>
        <w:jc w:val="left"/>
      </w:pPr>
      <w:r>
        <w:rPr>
          <w:rFonts w:ascii="Times New Roman" w:hAnsi="Times New Roman" w:eastAsia="Times New Roman" w:cs="Times New Roman"/>
          <w:b w:val="0"/>
          <w:sz w:val="24"/>
        </w:rPr>
        <w:t>23.2.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Landlord exercises any of the remedies provided for in Sections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23.1.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23.1.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Tenant shall surrender possession of and vacate the Premises and immediately deliver possession thereof to Landlord, and Landlord may reenter and take complete and peaceful possession of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23.3.</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Landlord terminates the right of Tenant to possession of the Premises without terminating this Lease, such termination of possession shall not release Tenant, in whole or in part, from Tenant's obligation to pay the Rent hereunder for the full Term, and the present value of the aggregate amount of the Rent and Additional Charges (at the then-current rates therefor) for the period from the date stated in the notice terminating possession to the Expiration Date (such present value to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annum discount rate equal to [seven percent (7%)]) shall, at the option of Landlord, be immediately due and payable by Tenant to Landlord, together with any other moneys due hereunder, and Landlord shall have the right to immediate recovery of all such amounts. In the alternative, Landlord shall have the right from time to time, to recover from Tenant, and Tenant shall remain liable for, all Rent accelerated, to the extent permitted by law and paid pursuant to the foregoing sentence and any other sums thereafter accruing as they become due under this Lease during the period from the date of such notice of termination of possession to the Expiration Date.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any such case, Landlord may (but shall be under no obligation to except as may be required by law) relet the Premises or any part thereof for the account of Tenant for such rent, for such time (which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extending beyond the Term of this Lease) and upon such terms as Landlord in Landlord's sole discretion shall determine, and Landlord shall not be required to accept any tenant offered by Tenant or to observe any instructions given by Tenant relative to such reletting.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prohibited by law, Landlord may change the locks or other entry devices of the Premises and make repairs, alterations, and additions in or to the Premises and redecorate the same to the extent deemed by Landlord necessary or desirable and Tenant shall upon written demand pay the cost thereof together with Landlord's expenses of reletting, including, without limitation, brokerage commissions payable to Landlord's agent or to others. Landlord may collect the rents from any such reletting and apply the same first to the payment of the expenses of reletting and second to the payment of Rent and Additional Charges herein provided to be paid by Tenant, and any excess or residue shall operate only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offsetting credit against the amount of Rent and Additional Charges due and owing or paid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acceleration or as the same thereafter becomes due and payable hereunder, but the use of such offsetting credit to reduce the amount of Rent and Additional Charges due Landlord, if any, shall not be deemed to give Tenant any right, title, or interest in or to such excess or residue and any such excess or residue shall belong to Landlord solely. No such reentry, repossession, repairs, alterations, additions, or reletting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or ouster of Tenant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Landlord's part to terminate this Lease,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intention is given to Tenant, or shall operate to release Tenant in whole or in part from any of Tenant's obligations hereunder, and Landlord may, at any time and from time to time, sue and recover judgment for any deficiencies from time to time remaining after the application from time to time of the proceeds of any such reletting.</w:t>
      </w:r>
    </w:p>
    <w:p>
      <w:pPr>
        <w:keepNext w:val="0"/>
        <w:spacing w:before="120" w:after="0" w:line="260" w:lineRule="exact"/>
        <w:ind w:left="1440" w:right="0" w:firstLine="0"/>
        <w:jc w:val="left"/>
      </w:pPr>
      <w:r>
        <w:rPr>
          <w:rFonts w:ascii="Times New Roman" w:hAnsi="Times New Roman" w:eastAsia="Times New Roman" w:cs="Times New Roman"/>
          <w:b w:val="0"/>
          <w:sz w:val="24"/>
        </w:rPr>
        <w:t>23.4.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prohibited by law, the event of the termination of this Lease by Landlord as provided for by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23.1.</w:t>
      </w:r>
      <w:r>
        <w:rPr>
          <w:rFonts w:ascii="Times New Roman" w:hAnsi="Times New Roman" w:eastAsia="Times New Roman" w:cs="Times New Roman"/>
          <w:b w:val="0"/>
          <w:sz w:val="24"/>
        </w:rPr>
        <w:t xml:space="preserve"> above, Landlord shall be entitled to recover from Tenant all damages and other sums which Landlord is entitled to recover under any provision of this Lease or at law or equity.</w:t>
      </w:r>
    </w:p>
    <w:p>
      <w:pPr>
        <w:keepNext w:val="0"/>
        <w:spacing w:before="120" w:after="0" w:line="260" w:lineRule="exact"/>
        <w:ind w:left="1440" w:right="0" w:firstLine="0"/>
        <w:jc w:val="left"/>
      </w:pPr>
      <w:r>
        <w:rPr>
          <w:rFonts w:ascii="Times New Roman" w:hAnsi="Times New Roman" w:eastAsia="Times New Roman" w:cs="Times New Roman"/>
          <w:b w:val="0"/>
          <w:sz w:val="24"/>
        </w:rPr>
        <w:t>23.5.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pay all of Landlord's costs, charges, and expenses, including, without limitation, court costs and reasonable attorneys' fees, incurred in enforcing Tenant's obligations under this Lease or incurred by Landlord in any litigation, negotiation, or transaction in which Tenant causes Landlord, without Landlord's fault, to become involved or concerned.</w:t>
      </w:r>
    </w:p>
    <w:p>
      <w:pPr>
        <w:keepNext w:val="0"/>
        <w:spacing w:before="120" w:after="0" w:line="260" w:lineRule="exact"/>
        <w:ind w:left="1440" w:right="0" w:firstLine="0"/>
        <w:jc w:val="left"/>
      </w:pPr>
      <w:r>
        <w:rPr>
          <w:rFonts w:ascii="Times New Roman" w:hAnsi="Times New Roman" w:eastAsia="Times New Roman" w:cs="Times New Roman"/>
          <w:b w:val="0"/>
          <w:sz w:val="24"/>
        </w:rPr>
        <w:t>23.5.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Tenant shall file for protection under the Bankruptcy Code now or hereafter in effect,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bankruptcy shall be appointed for Tenant, Landlord and Tenant agree, to the extent permitted by law, to request that the debtor-in-possession or trustee-in-bankruptcy, if one shall have been appointed, either assume or reject this Lease within sixty (60) days after such appointment. Notwithstanding anything herein to the contrary, Tenant hereby agrees that, in any proceeding commenced by or against Tenant under federal or Georgia state law providing for protection from creditors: (i) Tenant shall not dispute that this Lease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shopping center lease; (ii) Tenant shall not seek to extend, as to this Lease, the time period provided under federal or state law in connection with assuming or rejecting unexpired leases of nonresidential real property absent the express written consent of Landlord, which consent Landlord may withhold in its sole and absolute discretion; (iii) Tenant shall not seek to use, or to permit others to use, the Premises subject to the Lease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prohibited by the Lease; and (iv) Landlord shall be entitled to immediate relief from any stay imposed upon it, whether pursuant to any federal or state law and Tenant shall not oppose any motion of Landlord for relief from such stay.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COVENANT OF QUIET ENJOYMENT.</w:t>
      </w:r>
    </w:p>
    <w:p>
      <w:pPr>
        <w:keepNext w:val="0"/>
        <w:spacing w:before="200" w:after="0" w:line="260" w:lineRule="exact"/>
        <w:ind w:left="1440" w:right="0" w:firstLine="0"/>
        <w:jc w:val="both"/>
      </w:pPr>
      <w:r>
        <w:rPr>
          <w:rFonts w:ascii="Times New Roman" w:hAnsi="Times New Roman" w:eastAsia="Times New Roman" w:cs="Times New Roman"/>
          <w:b w:val="0"/>
          <w:sz w:val="24"/>
        </w:rPr>
        <w:t>Landlord agrees that Tenant, on paying the Rent, charges for services and other payments herein reserved and on keeping, observing, and performing all the other terms, covenants, conditions, provisions, and agreements herein contained on the part of Tenant to be kept, observed, and performed, shall, during the Term, peaceably and quietly have, hold, and enjoy the Premises subject to the terms, covenants, conditions, provisions, and agreements hereof free from hindrance by Landlord or any person claiming by, through, or under Landlord.</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SECURITY DEPOSIT.</w:t>
      </w:r>
    </w:p>
    <w:p>
      <w:pPr>
        <w:keepNext w:val="0"/>
        <w:spacing w:before="200" w:after="0" w:line="260" w:lineRule="exact"/>
        <w:ind w:left="1440" w:right="0" w:firstLine="0"/>
        <w:jc w:val="both"/>
      </w:pPr>
      <w:r>
        <w:rPr>
          <w:rFonts w:ascii="Times New Roman" w:hAnsi="Times New Roman" w:eastAsia="Times New Roman" w:cs="Times New Roman"/>
          <w:b w:val="0"/>
          <w:sz w:val="24"/>
        </w:rPr>
        <w:t>Tenant has deposited with Landlord U.S. cash or check [or letter of credit] in the amount of [amount] (the “</w:t>
      </w:r>
      <w:r>
        <w:rPr>
          <w:rFonts w:ascii="Times New Roman" w:hAnsi="Times New Roman" w:eastAsia="Times New Roman" w:cs="Times New Roman"/>
          <w:b/>
          <w:sz w:val="24"/>
        </w:rPr>
        <w:t>Security Deposit</w:t>
      </w:r>
      <w:r>
        <w:rPr>
          <w:rFonts w:ascii="Times New Roman" w:hAnsi="Times New Roman" w:eastAsia="Times New Roman" w:cs="Times New Roman"/>
          <w:b w:val="0"/>
          <w:sz w:val="24"/>
        </w:rPr>
        <w:t>”), as security for the prompt, full and faithful performance by Tenant of each and every provision of this Lease and of all obligations of Tenant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25.1.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Landlord's Right to Retain Security Deposit. If Tenant fails to perform any of its obligations hereunder, Landlord may use, apply or retain in whole or in part, the Security Deposit for the payment of (i) any Fixed Rent, Additional Rent or other sums which Tenant may not have paid when due, (ii) any sum expended by Landlord on Tenant's behalf in accordance with the provisions of this Lease, or (iii) any sum which Landlord may expend or be required to expend by reason of Tenant's default or any loss or damage which Landlord may suffer or incur, including, without limitation, any damage or deficiency in or from the reletting of the Premises.</w:t>
      </w:r>
    </w:p>
    <w:p>
      <w:pPr>
        <w:keepNext w:val="0"/>
        <w:spacing w:before="120" w:after="0" w:line="260" w:lineRule="exact"/>
        <w:ind w:left="1800" w:right="0" w:firstLine="0"/>
        <w:jc w:val="left"/>
      </w:pPr>
      <w:r>
        <w:rPr>
          <w:rFonts w:ascii="Times New Roman" w:hAnsi="Times New Roman" w:eastAsia="Times New Roman" w:cs="Times New Roman"/>
          <w:b w:val="0"/>
          <w:sz w:val="24"/>
        </w:rPr>
        <w:t>25.2.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Return of Security Deposit. Provided that Tenant (i) has vacated the Premises in the physical condition required by this Lease, and (ii) is not in default under any of the terms and conditions of this Lease, beyond applicable notice and cure periods, Landlord will return the Security Deposit to Tenant within thirty (30) days after the Expiration Date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provided by Tenant to Landlord.</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REAL ESTATE BROKER.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recognize [broker(s) information] as the broker(s) who procured this Lease (the "Broker(s)") and agree that Landlord shall be solely responsible for the payment of any brokerage commissions to the Broker(s), and that Tenant shall have no responsibility therefor unless written provision to the contrary has been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Lease. If Tenant has dealt with any other person or real estate broker in respect to leasing, subleasing or renting space in the Building, Tenant shall be solely responsible for the payment of any fee due said person or firm, and Tenant shall protect, indemnify, hold harmless, and defend Landlord from any liability in respect thereto.</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XXVII.</w:t>
      </w:r>
      <w:r>
        <w:rPr>
          <w:rFonts w:ascii="Times New Roman" w:hAnsi="Times New Roman" w:eastAsia="Times New Roman" w:cs="Times New Roman"/>
          <w:b w:val="0"/>
          <w:sz w:val="24"/>
        </w:rPr>
        <w:t xml:space="preserve"> OTHER AGREEMENTS OF TENANT.</w:t>
      </w:r>
    </w:p>
    <w:p>
      <w:pPr>
        <w:keepNext w:val="0"/>
        <w:spacing w:before="120" w:after="0" w:line="260" w:lineRule="exact"/>
        <w:ind w:left="1440" w:right="0" w:firstLine="0"/>
        <w:jc w:val="left"/>
      </w:pPr>
      <w:r>
        <w:rPr>
          <w:rFonts w:ascii="Times New Roman" w:hAnsi="Times New Roman" w:eastAsia="Times New Roman" w:cs="Times New Roman"/>
          <w:b w:val="0"/>
          <w:sz w:val="24"/>
        </w:rPr>
        <w:t>27.1.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agrees not to change no locks, and not to affix locks on doors, security roll-down gate without the prior written consent of Landlord. Notwithstanding the provisions of this Lease granting Landlord access to the Premises, Tenant relieves and releases Landlord of all responsibility arising out of theft, robbery, pilferage, and personal assault. Upon the expiration of the Term or Tenant's right to possession, Tenant shall return all keys to Landlord and shall disclose to Landlord the combination of any safes, cabinets, or vaults left in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27.2.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shall not install or operate machinery or any mechanical devices of any nature not directly related to Tenant's ordinary use of the Premises without the prior written consent of Landlord. Movements of Tenant's property into or out of the [Property/Shopping Center] or Premises and within the [Property/Shopping Center] are entirely at the risk and responsibility of Tenant, and Landlord reserves the right to require permits before allowing any property to be moved into or out of the [Property/Shopping Center] or Premises.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XXVIII.</w:t>
      </w:r>
      <w:r>
        <w:rPr>
          <w:rFonts w:ascii="Times New Roman" w:hAnsi="Times New Roman" w:eastAsia="Times New Roman" w:cs="Times New Roman"/>
          <w:b w:val="0"/>
          <w:sz w:val="24"/>
        </w:rPr>
        <w:t xml:space="preserve"> 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28.1.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Rights Cumulative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and remedies of Landlord under this Lease shall be cumulative, and none shall exclude any other rights and remedies allowed under this Lease or by law or equity.</w:t>
      </w:r>
    </w:p>
    <w:p>
      <w:pPr>
        <w:keepNext w:val="0"/>
        <w:spacing w:before="120" w:after="0" w:line="260" w:lineRule="exact"/>
        <w:ind w:left="1440" w:right="0" w:firstLine="0"/>
        <w:jc w:val="left"/>
      </w:pPr>
      <w:r>
        <w:rPr>
          <w:rFonts w:ascii="Times New Roman" w:hAnsi="Times New Roman" w:eastAsia="Times New Roman" w:cs="Times New Roman"/>
          <w:b w:val="0"/>
          <w:sz w:val="24"/>
        </w:rPr>
        <w:t>28.2.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Late Payments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payments becoming due under this Lease and remaining unpaid when due shall bear interest until paid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[percentage]% per annum (but in no event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which is more than the highest rate which is at the time lawful in the State of Georgia (the “</w:t>
      </w:r>
      <w:r>
        <w:rPr>
          <w:rFonts w:ascii="Times New Roman" w:hAnsi="Times New Roman" w:eastAsia="Times New Roman" w:cs="Times New Roman"/>
          <w:b/>
          <w:sz w:val="24"/>
        </w:rPr>
        <w:t>Default Rate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Tenant recognizes that late payment of Rent or any other sum due hereunder will result in administrative expenses to Landlord, the extent of which additional expenses are extremely difficult and economically impractical to ascertain. Tenant, therefore, agrees that when Rent or any other sum is due and payable from Tenant to Landlord pursuant to the terms of this Lease, and such amount remains unpaid five (5) days after such amount is due, the amount of such unpaid Rent or other sum shall be increased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(unless prohibited by law) to be paid to Landlord by Tenant equal to greater of (1) [amount in words and numbers] and (2) five percent (5%) of the unpaid Rent or other sum.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any check is returned by Tenant's bank unpaid, Tenant shall pay to Landlord the sum of [amount in words and numbers] to cover the costs and expenses of processing the returned check, in addition to the Rent payment and any other charges provided for herein. In the event any check is returned by Tenant's bank unpaid, or in the event Tenant fails to make any payment of rent on such payment's due date, Landlord shall have the right, at Landlord's option, to require any or all subsequent payments be made by certified funds or cashier's check.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provisions of this Section shall in no way relieve Tenant of the obligation to pay Rent or other payments on or before the date on which they are due, nor shall the collection by Landlord of any amount under either subsection hereof impair (y) the ability of Landlord to collect the amount charged under the other subsections hereof, or (z) Landlord's Remedies set forth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XXIII.</w:t>
      </w:r>
      <w:r>
        <w:rPr>
          <w:rFonts w:ascii="Times New Roman" w:hAnsi="Times New Roman" w:eastAsia="Times New Roman" w:cs="Times New Roman"/>
          <w:b w:val="0"/>
          <w:sz w:val="24"/>
        </w:rPr>
        <w:t xml:space="preserve"> of this Lease.</w:t>
      </w:r>
    </w:p>
    <w:p>
      <w:pPr>
        <w:keepNext w:val="0"/>
        <w:spacing w:before="120" w:after="0" w:line="260" w:lineRule="exact"/>
        <w:ind w:left="1440" w:right="0" w:firstLine="0"/>
        <w:jc w:val="left"/>
      </w:pPr>
      <w:r>
        <w:rPr>
          <w:rFonts w:ascii="Times New Roman" w:hAnsi="Times New Roman" w:eastAsia="Times New Roman" w:cs="Times New Roman"/>
          <w:b w:val="0"/>
          <w:sz w:val="24"/>
        </w:rPr>
        <w:t>28.3.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Binding Effect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 the provisions of this Lease shall extend to and shall, as the case may require, bind or inure to the benefit not only of Landlord and of Tenant, but also of their respective successors and assigns, provided this Section shall not permit any assignment by Tenant contrary to the provisions of this Lease.</w:t>
      </w:r>
    </w:p>
    <w:p>
      <w:pPr>
        <w:keepNext w:val="0"/>
        <w:spacing w:before="120" w:after="0" w:line="260" w:lineRule="exact"/>
        <w:ind w:left="1440" w:right="0" w:firstLine="0"/>
        <w:jc w:val="left"/>
      </w:pPr>
      <w:r>
        <w:rPr>
          <w:rFonts w:ascii="Times New Roman" w:hAnsi="Times New Roman" w:eastAsia="Times New Roman" w:cs="Times New Roman"/>
          <w:b w:val="0"/>
          <w:sz w:val="24"/>
        </w:rPr>
        <w:t>28.4.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Lease supersedes any and all prior agreements and understandings between Landlord and Tenant and alone expresses the agreement of the parties. Landlord has not made, and Tenant is not relying upon, any warranties, or representations, promises, or statements made by Landlord or any agent of Landlord, except as expressly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28.5.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Prohibition Against Recording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this Lease, nor any memorandum, affidavit, or other writing with respect to this Lease, shall be recorded by Tenant or by anyone acting through, under, or on behalf of Tenant, and the recording thereof in violation of this provision shall make this Lease null and void at Landlord's election.</w:t>
      </w:r>
    </w:p>
    <w:p>
      <w:pPr>
        <w:keepNext w:val="0"/>
        <w:spacing w:before="120" w:after="0" w:line="260" w:lineRule="exact"/>
        <w:ind w:left="1440" w:right="0" w:firstLine="0"/>
        <w:jc w:val="left"/>
      </w:pPr>
      <w:r>
        <w:rPr>
          <w:rFonts w:ascii="Times New Roman" w:hAnsi="Times New Roman" w:eastAsia="Times New Roman" w:cs="Times New Roman"/>
          <w:b w:val="0"/>
          <w:sz w:val="24"/>
        </w:rPr>
        <w:t>28.6.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captions of Sections and subsections are for convenience only and shall not be deemed to limit, construe, affect, or alter the meaning of such Sections or subsections.</w:t>
      </w:r>
    </w:p>
    <w:p>
      <w:pPr>
        <w:keepNext w:val="0"/>
        <w:spacing w:before="120" w:after="0" w:line="260" w:lineRule="exact"/>
        <w:ind w:left="1440" w:right="0" w:firstLine="0"/>
        <w:jc w:val="left"/>
      </w:pPr>
      <w:r>
        <w:rPr>
          <w:rFonts w:ascii="Times New Roman" w:hAnsi="Times New Roman" w:eastAsia="Times New Roman" w:cs="Times New Roman"/>
          <w:b w:val="0"/>
          <w:sz w:val="24"/>
        </w:rPr>
        <w:t>28.7.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Covenants and Conditions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covenants of Tenant hereunder shall be deemed and construed to be “conditions,” if Landlord so elects, as well as “covenants” as though the words specifically expressing or importing covenants and conditions were used in each separate instance.</w:t>
      </w:r>
    </w:p>
    <w:p>
      <w:pPr>
        <w:keepNext w:val="0"/>
        <w:spacing w:before="120" w:after="0" w:line="260" w:lineRule="exact"/>
        <w:ind w:left="1440" w:right="0" w:firstLine="0"/>
        <w:jc w:val="left"/>
      </w:pPr>
      <w:r>
        <w:rPr>
          <w:rFonts w:ascii="Times New Roman" w:hAnsi="Times New Roman" w:eastAsia="Times New Roman" w:cs="Times New Roman"/>
          <w:b w:val="0"/>
          <w:sz w:val="24"/>
        </w:rPr>
        <w:t>28.8.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Application of Payments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Landlord shall have the right to apply payments received from Tenant pursuant to this Lease (regardless of Tenant's designation of such payments) to satisfy any obligations of Tenant hereunder, in such order and amounts, as Landlord in its sole discretion, may elect.</w:t>
      </w:r>
    </w:p>
    <w:p>
      <w:pPr>
        <w:keepNext w:val="0"/>
        <w:spacing w:before="120" w:after="0" w:line="260" w:lineRule="exact"/>
        <w:ind w:left="1440" w:right="0" w:firstLine="0"/>
        <w:jc w:val="left"/>
      </w:pPr>
      <w:r>
        <w:rPr>
          <w:rFonts w:ascii="Times New Roman" w:hAnsi="Times New Roman" w:eastAsia="Times New Roman" w:cs="Times New Roman"/>
          <w:b w:val="0"/>
          <w:sz w:val="24"/>
        </w:rPr>
        <w:t>28.9.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Interpretation of this Lease shall be governed by the laws of the State of Georgia, without regard to conflict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28.10.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Partial Invalidity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term, provision, or condition contained in this Lease shall, to any extent, be invalid or unenforceable, the remainder of this Lease (or the application of such term, provision, or condition to persons or circumstances other than those in respect of which it is invalid or unenforceable) shall not be affected thereby, and each and every other term, provision, and condition of this Lease shall be valid and enforceable to the fullest extent possible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28.11.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Third Party Services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agrees that in the event that any third party shall furnish any utility or other service (including, but not limited to, telephone service) to the Premises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between Tenant and such third party, Landlord shall not be liable in damages by abatement of Rent or otherwise in the event that such third party shall fail to furnish or delay in furnishing any such service or for any diminution in the quality or quantity thereof except in the event that Landlord's acts or omissions are the cause of such failure, delay, or diminution in quality or quantity and no such failure or delay or diminution shall be deemed to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of Tenant or disturbance of Tenant's use and possession of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28.12.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of Jury Trial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fullest extent permitted by law, Landlord and Tenant each shall and hereby does waive trial by jury in any action, proceeding, or counterclaim brought by Landlord against Tenant or by Tenant against Landlord on any matters whatsoever arising out of or in any way connected with this Lease, the relationship of Landlord and Tenant, Tenant's use or occupancy of the Premises or any claim of injury or damage.</w:t>
      </w:r>
    </w:p>
    <w:p>
      <w:pPr>
        <w:keepNext w:val="0"/>
        <w:spacing w:before="120" w:after="0" w:line="260" w:lineRule="exact"/>
        <w:ind w:left="1440" w:right="0" w:firstLine="0"/>
        <w:jc w:val="left"/>
      </w:pPr>
      <w:r>
        <w:rPr>
          <w:rFonts w:ascii="Times New Roman" w:hAnsi="Times New Roman" w:eastAsia="Times New Roman" w:cs="Times New Roman"/>
          <w:b w:val="0"/>
          <w:sz w:val="24"/>
        </w:rPr>
        <w:t>28.13.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OFAC Certification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 and Landlord hereby represents and certifies to Landlord the other party as follows: (i) Tenant and Landlord is not acting, directly or indirectly, for or on behalf of any person, group, entity, or nation named by any Executive Order (including, without limitation, Executive Order 13224), the USA PATRIOT Act (including the antiterrorism provisions thereof), the International Emergency Economic Powers Act, the Trading with the Enemy Act, the United States Treasury Department, or any other legislation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terrorist, “Specially Designated National and Blocked Person,” or other banned or blocked person, entity, nation, or transaction pursuant to any law, order, rule, or regulation that is enacted, enforced, or administered by the Office of Foreign Assets Control (“</w:t>
      </w:r>
      <w:r>
        <w:rPr>
          <w:rFonts w:ascii="Times New Roman" w:hAnsi="Times New Roman" w:eastAsia="Times New Roman" w:cs="Times New Roman"/>
          <w:b/>
          <w:sz w:val="24"/>
        </w:rPr>
        <w:t>Embargoed Person</w:t>
      </w:r>
      <w:r>
        <w:rPr>
          <w:rFonts w:ascii="Times New Roman" w:hAnsi="Times New Roman" w:eastAsia="Times New Roman" w:cs="Times New Roman"/>
          <w:b w:val="0"/>
          <w:sz w:val="24"/>
        </w:rPr>
        <w:t>”) or laws or lists of similar import; and (ii) Tenant and Landlord is not engaged in this transaction, directly or indirectly, for or on behalf of, or instigating or facilitating this transaction, directly or indirectly on behalf of, any such Embargoed Person. Notwithstanding anything in this Lease to the contrary, Tenant and Landlord hereby agrees to defend, indemnify and hold harmless the other party from and against any and all claims, damages, losses, risks, liabilities, fines, penalties, forfeitures, and expenses (including, without limitation, costs and attorneys' fees) arising from or related to any breach of the foregoing certification.</w:t>
      </w:r>
    </w:p>
    <w:p>
      <w:pPr>
        <w:keepNext w:val="0"/>
        <w:spacing w:before="120" w:after="0" w:line="260" w:lineRule="exact"/>
        <w:ind w:left="1440" w:right="0" w:firstLine="0"/>
        <w:jc w:val="left"/>
      </w:pPr>
      <w:r>
        <w:rPr>
          <w:rFonts w:ascii="Times New Roman" w:hAnsi="Times New Roman" w:eastAsia="Times New Roman" w:cs="Times New Roman"/>
          <w:b w:val="0"/>
          <w:sz w:val="24"/>
        </w:rPr>
        <w:t>28.14.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Force Majeure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Landlord and Tenant shall be excused from performing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or undertaking provided for in this Lease so long as such performance is prevented or delayed, retarded or hindered by Act of God, force majeure, fire, earthquake, flood, explosion, war, invasion, insurrection, riot, mob violence, sabotage, inability to procure or general shortage of labor, equipment, facilities, materials or supplies in the open market, failure of transportation, strike, lockout, action of labor unions,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by eminent domain, requisition, laws or orders of government or of civil, military or naval authorities or any other cause whether similar or dissimilar, to the foregoing, not within the reasonable control of Landlord or Tenant, including reasonable delays for adjustment of insurance; provided, however, that no such event or cause shall relieve Tenant of its obligations hereunder to make full and timely payments of Rent as provided herein.</w:t>
      </w:r>
    </w:p>
    <w:p>
      <w:pPr>
        <w:keepNext w:val="0"/>
        <w:spacing w:before="120" w:after="0" w:line="260" w:lineRule="exact"/>
        <w:ind w:left="1440" w:right="0" w:firstLine="0"/>
        <w:jc w:val="left"/>
      </w:pPr>
      <w:r>
        <w:rPr>
          <w:rFonts w:ascii="Times New Roman" w:hAnsi="Times New Roman" w:eastAsia="Times New Roman" w:cs="Times New Roman"/>
          <w:b w:val="0"/>
          <w:sz w:val="24"/>
        </w:rPr>
        <w:t>28.15.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of Consequential Damages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contained herein, [neither party] [Tenant] [Landlord] shall be liable to the other for consequential, special, or punitive damages because of their breach of this Lease, including, but not limited to, loss of profits, loss of goodwill, loss of business opportunity, additional financing costs or loss of use of any equipment or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XXIX.</w:t>
      </w:r>
      <w:r>
        <w:rPr>
          <w:rFonts w:ascii="Times New Roman" w:hAnsi="Times New Roman" w:eastAsia="Times New Roman" w:cs="Times New Roman"/>
          <w:b w:val="0"/>
          <w:sz w:val="24"/>
        </w:rPr>
        <w:t xml:space="preserve"> 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under this Lease shall be given by (i) certified mail or registered mail, (ii)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overnight courier, or (iii) by hand delivery, in each case, addressed to the proper party, at the following addresses:</w:t>
      </w:r>
    </w:p>
    <w:p>
      <w:pPr>
        <w:keepNext w:val="0"/>
        <w:spacing w:before="200" w:after="0" w:line="260" w:lineRule="exact"/>
        <w:ind w:left="1440" w:right="0" w:firstLine="0"/>
        <w:jc w:val="both"/>
      </w:pPr>
      <w:r>
        <w:rPr>
          <w:rFonts w:ascii="Times New Roman" w:hAnsi="Times New Roman" w:eastAsia="Times New Roman" w:cs="Times New Roman"/>
          <w:b w:val="0"/>
          <w:sz w:val="24"/>
        </w:rPr>
        <w:t>If to Landlord:</w:t>
      </w:r>
    </w:p>
    <w:p>
      <w:pPr>
        <w:keepNext w:val="0"/>
        <w:spacing w:before="200" w:after="0" w:line="260" w:lineRule="exact"/>
        <w:ind w:left="1440" w:right="0" w:firstLine="0"/>
        <w:jc w:val="both"/>
      </w:pPr>
      <w:r>
        <w:rPr>
          <w:rFonts w:ascii="Times New Roman" w:hAnsi="Times New Roman" w:eastAsia="Times New Roman" w:cs="Times New Roman"/>
          <w:b w:val="0"/>
          <w:sz w:val="24"/>
        </w:rPr>
        <w:t>[landlord's 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of party to which notice is given]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[party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notice to Landlord]</w:t>
      </w:r>
    </w:p>
    <w:p>
      <w:pPr>
        <w:keepNext w:val="0"/>
        <w:spacing w:before="200" w:after="0" w:line="260" w:lineRule="exact"/>
        <w:ind w:left="144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440" w:right="0" w:firstLine="0"/>
        <w:jc w:val="both"/>
      </w:pPr>
      <w:r>
        <w:rPr>
          <w:rFonts w:ascii="Times New Roman" w:hAnsi="Times New Roman" w:eastAsia="Times New Roman" w:cs="Times New Roman"/>
          <w:b w:val="0"/>
          <w:sz w:val="24"/>
        </w:rPr>
        <w:t>facsimile: [number] email: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of party to which notice is given]</w:t>
      </w:r>
    </w:p>
    <w:p>
      <w:pPr>
        <w:keepNext w:val="0"/>
        <w:spacing w:before="200" w:after="0" w:line="260" w:lineRule="exact"/>
        <w:ind w:left="1440" w:right="0" w:firstLine="0"/>
        <w:jc w:val="both"/>
      </w:pPr>
      <w:r>
        <w:rPr>
          <w:rFonts w:ascii="Times New Roman" w:hAnsi="Times New Roman" w:eastAsia="Times New Roman" w:cs="Times New Roman"/>
          <w:b w:val="0"/>
          <w:sz w:val="24"/>
        </w:rPr>
        <w:t>If to Tenant:</w:t>
      </w:r>
    </w:p>
    <w:p>
      <w:pPr>
        <w:keepNext w:val="0"/>
        <w:spacing w:before="200" w:after="0" w:line="260" w:lineRule="exact"/>
        <w:ind w:left="1440" w:right="0" w:firstLine="0"/>
        <w:jc w:val="both"/>
      </w:pPr>
      <w:r>
        <w:rPr>
          <w:rFonts w:ascii="Times New Roman" w:hAnsi="Times New Roman" w:eastAsia="Times New Roman" w:cs="Times New Roman"/>
          <w:b w:val="0"/>
          <w:sz w:val="24"/>
        </w:rPr>
        <w:t>[tenant's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of party to which notice is given]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[party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notice to Tenant]</w:t>
      </w:r>
    </w:p>
    <w:p>
      <w:pPr>
        <w:keepNext w:val="0"/>
        <w:spacing w:before="200" w:after="0" w:line="260" w:lineRule="exact"/>
        <w:ind w:left="144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of party to which notice is given]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change the address to which notices are to be sent by giving the other party notice of the new address in the manner provided in this Article </w:t>
      </w:r>
      <w:r>
        <w:rPr>
          <w:rFonts w:ascii="Times New Roman" w:hAnsi="Times New Roman" w:eastAsia="Times New Roman" w:cs="Times New Roman"/>
          <w:b w:val="0"/>
          <w:sz w:val="24"/>
        </w:rPr>
        <w:t>XXIX.</w:t>
      </w:r>
    </w:p>
    <w:p>
      <w:pPr>
        <w:keepNext w:val="0"/>
        <w:spacing w:before="120" w:after="0" w:line="260" w:lineRule="exact"/>
        <w:ind w:left="1080" w:right="0" w:firstLine="0"/>
        <w:jc w:val="left"/>
      </w:pPr>
      <w:r>
        <w:rPr>
          <w:rFonts w:ascii="Times New Roman" w:hAnsi="Times New Roman" w:eastAsia="Times New Roman" w:cs="Times New Roman"/>
          <w:b w:val="0"/>
          <w:sz w:val="24"/>
        </w:rPr>
        <w:t>ARTICLE XXX.</w:t>
      </w:r>
      <w:r>
        <w:rPr>
          <w:rFonts w:ascii="Times New Roman" w:hAnsi="Times New Roman" w:eastAsia="Times New Roman" w:cs="Times New Roman"/>
          <w:b w:val="0"/>
          <w:sz w:val="24"/>
        </w:rPr>
        <w:t xml:space="preserve"> LIMITATION ON LIABILITY OF LANDLORD.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expressly understood and agreed by Tenant that none of Landlord's covenants, undertakings, or agreements are made or intended as personal covenants, undertakings, or agreements by Landlord or the partners in Landlord, and any liability of Landlord or the partners in Landlord for damages or breach or nonperformance by Landlord or otherwise arising under or in connection with this Lease or the relationship of Landlord and Tenant hereunder, shall be collectible only out of Landlord's interest in the [Property/Shopping Center] (or if Landlord is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 trust, Landlord's right, title, and interest in such land trust), in each case as the same may then be encumbered, and no personal liability is assumed by, nor at any time may be asserted against, Landlord or the partners in Landlord or any of its or their officers, agents, employees, legal representatives, successors or assigns, all such liability, if any, being expressly waived and released by Tenant.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Landlord and Tenant have caused this Retail Lease Agreement to be executed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[Landlord's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TENANT:</w:t>
      </w:r>
    </w:p>
    <w:p>
      <w:pPr>
        <w:keepNext w:val="0"/>
        <w:spacing w:before="120" w:after="0" w:line="260" w:lineRule="exact"/>
        <w:ind w:left="360" w:right="0" w:firstLine="0"/>
        <w:jc w:val="left"/>
      </w:pPr>
      <w:r>
        <w:rPr>
          <w:rFonts w:ascii="Times New Roman" w:hAnsi="Times New Roman" w:eastAsia="Times New Roman" w:cs="Times New Roman"/>
          <w:b w:val="0"/>
          <w:sz w:val="24"/>
        </w:rPr>
        <w:t>[Tenant's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FLOOR PLAN OF PREMISES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AND REGULATIONS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