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Revocation of Power of Attorney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OF REVOCATION OF POWER OF ATTORNEY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principal], of [name of county], New Jersey, hereby revoke the power of attorney dated [month] [day], [year] and every power and authority contained therein, including the authority granted to [name of attorney-in-fact] and any successor attorneys-in-fact appointed therein. All power and authority that I previously granted under such power of attorney is revoked and withdrawn by this instrument. Neither the attorney-in-fact named in this revocation, nor any successor attorneys-in-fact shall have any authority to act on the power of attorney after this date.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revocation takes effect immediately, and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photocopy of this revocation shall have the same effect as the original.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[date], [name of town or city], New Jersey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Signature: ___________________________________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document was signed in my presence on [month] [day], [year] by [name of principal].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BE IT REMEMBERED, that on this [day] day of [month], [year], before me, the subscriber, personally appeared, [name of principal], who I am satisfied is the person named in the foregoing document, and I having first made known to such persons the contents thereof, such person did acknowledge that [he/she] executed the same as such person's voluntary act and deed for the uses and purposes therein expressed.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_________________________, Notary Public.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My commission expires [notary expiration date]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