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sz w:val="24"/>
        </w:rPr>
        <w:t>SEC Transmittal Letter</w:t>
      </w:r>
    </w:p>
    <w:p>
      <w:pPr>
        <w:jc w:val="center"/>
      </w:pPr>
      <w:r>
        <w:rPr>
          <w:rFonts w:ascii="Times New Roman" w:hAnsi="Times New Roman" w:eastAsia="Times New Roman" w:cs="Times New Roman"/>
          <w:sz w:val="24"/>
        </w:rPr>
        <w:t>[</w:t>
      </w:r>
      <w:r>
        <w:rPr>
          <w:rFonts w:ascii="Times New Roman" w:hAnsi="Times New Roman" w:eastAsia="Times New Roman" w:cs="Times New Roman"/>
          <w:sz w:val="24"/>
        </w:rPr>
        <w:t>Law Firm Letterhead</w:t>
      </w:r>
      <w:r>
        <w:rPr>
          <w:rFonts w:ascii="Times New Roman" w:hAnsi="Times New Roman" w:eastAsia="Times New Roman" w:cs="Times New Roman"/>
          <w:sz w:val="24"/>
        </w:rPr>
        <w:t>]</w:t>
      </w:r>
    </w:p>
    <w:p>
      <w:pPr/>
      <w:r>
        <w:rPr>
          <w:rFonts w:ascii="Times New Roman" w:hAnsi="Times New Roman" w:eastAsia="Times New Roman" w:cs="Times New Roman"/>
          <w:sz w:val="24"/>
        </w:rPr>
        <w:t>[</w:t>
      </w:r>
      <w:r>
        <w:rPr>
          <w:rFonts w:ascii="Times New Roman" w:hAnsi="Times New Roman" w:eastAsia="Times New Roman" w:cs="Times New Roman"/>
          <w:sz w:val="24"/>
        </w:rPr>
        <w:t>Date</w:t>
      </w:r>
      <w:r>
        <w:rPr>
          <w:rFonts w:ascii="Times New Roman" w:hAnsi="Times New Roman" w:eastAsia="Times New Roman" w:cs="Times New Roman"/>
          <w:sz w:val="24"/>
        </w:rPr>
        <w:t>]</w:t>
      </w:r>
    </w:p>
    <w:p>
      <w:pPr/>
      <w:r>
        <w:rPr>
          <w:rFonts w:ascii="Times New Roman" w:hAnsi="Times New Roman" w:eastAsia="Times New Roman" w:cs="Times New Roman"/>
          <w:b/>
          <w:sz w:val="24"/>
        </w:rPr>
        <w:t>VIA EDGAR</w:t>
      </w:r>
    </w:p>
    <w:p>
      <w:pPr/>
      <w:r>
        <w:rPr>
          <w:rFonts w:ascii="Times New Roman" w:hAnsi="Times New Roman" w:eastAsia="Times New Roman" w:cs="Times New Roman"/>
          <w:b/>
          <w:sz w:val="24"/>
        </w:rPr>
        <w:t>CONFIDENTIAL</w:t>
      </w:r>
    </w:p>
    <w:p>
      <w:pPr/>
      <w:r>
        <w:rPr>
          <w:rFonts w:ascii="Times New Roman" w:hAnsi="Times New Roman" w:eastAsia="Times New Roman" w:cs="Times New Roman"/>
          <w:sz w:val="24"/>
        </w:rPr>
        <w:t>Draft Registration Statement</w:t>
      </w:r>
      <w:r>
        <w:rPr>
          <w:rFonts w:ascii="Times New Roman" w:hAnsi="Times New Roman" w:eastAsia="Times New Roman" w:cs="Times New Roman"/>
          <w:sz w:val="24"/>
        </w:rPr>
        <w:br/>
        <w:t>U.S. Securities and Exchange Commission</w:t>
      </w:r>
      <w:r>
        <w:rPr>
          <w:rFonts w:ascii="Times New Roman" w:hAnsi="Times New Roman" w:eastAsia="Times New Roman" w:cs="Times New Roman"/>
          <w:sz w:val="24"/>
        </w:rPr>
        <w:br/>
        <w:t>100 F Street, N.E.</w:t>
      </w:r>
      <w:r>
        <w:rPr>
          <w:rFonts w:ascii="Times New Roman" w:hAnsi="Times New Roman" w:eastAsia="Times New Roman" w:cs="Times New Roman"/>
          <w:sz w:val="24"/>
        </w:rPr>
        <w:br/>
        <w:t>Washington, D.C. 20549</w:t>
      </w:r>
    </w:p>
    <w:p>
      <w:pPr/>
      <w:r>
        <w:rPr>
          <w:rFonts w:ascii="Times New Roman" w:hAnsi="Times New Roman" w:eastAsia="Times New Roman" w:cs="Times New Roman"/>
          <w:sz w:val="24"/>
        </w:rPr>
        <w:t>Re: Confidential Submission of Draft Registration Statement</w:t>
      </w:r>
    </w:p>
    <w:p>
      <w:pPr/>
      <w:r>
        <w:rPr>
          <w:rFonts w:ascii="Times New Roman" w:hAnsi="Times New Roman" w:eastAsia="Times New Roman" w:cs="Times New Roman"/>
          <w:sz w:val="24"/>
        </w:rPr>
        <w:t>Dear Sir/Madam,</w:t>
      </w:r>
    </w:p>
    <w:p>
      <w:pPr/>
      <w:r>
        <w:rPr>
          <w:rFonts w:ascii="Times New Roman" w:hAnsi="Times New Roman" w:eastAsia="Times New Roman" w:cs="Times New Roman"/>
          <w:sz w:val="24"/>
        </w:rPr>
        <w:t>On behalf of our client, [</w:t>
      </w:r>
      <w:r>
        <w:rPr>
          <w:rFonts w:ascii="Times New Roman" w:hAnsi="Times New Roman" w:eastAsia="Times New Roman" w:cs="Times New Roman"/>
          <w:sz w:val="24"/>
        </w:rPr>
        <w:t>company</w:t>
      </w:r>
      <w:r>
        <w:rPr>
          <w:rFonts w:ascii="Times New Roman" w:hAnsi="Times New Roman" w:eastAsia="Times New Roman" w:cs="Times New Roman"/>
          <w:sz w:val="24"/>
        </w:rPr>
        <w:t>], a [company / foreign private issuer] incorporated under the laws of the [</w:t>
      </w:r>
      <w:r>
        <w:rPr>
          <w:rFonts w:ascii="Times New Roman" w:hAnsi="Times New Roman" w:eastAsia="Times New Roman" w:cs="Times New Roman"/>
          <w:sz w:val="24"/>
        </w:rPr>
        <w:t>jurisdiction of incorporation</w:t>
      </w:r>
      <w:r>
        <w:rPr>
          <w:rFonts w:ascii="Times New Roman" w:hAnsi="Times New Roman" w:eastAsia="Times New Roman" w:cs="Times New Roman"/>
          <w:sz w:val="24"/>
        </w:rPr>
        <w:t>] (the “Registrant”), we are hereby submitting a draft registration statement on Form [S-1 / F-1] (the “Draft Registration Statement”) relating to a proposed initial public offering in the United States of the Company’s [common stock] [to be represented by American Depositary Shares], via EDGAR to the Securities and Exchange Commission for confidential review pursuant to Section 6(e) of the Securities Act of 1933, as amended (the “Securities Act”). The Registrant confirms that it is an “emerging growth company” as defined in the Securities Act and its securities have not been previously sold pursuant to an effective registration statement under the Securities Act.</w:t>
      </w:r>
    </w:p>
    <w:p>
      <w:pPr/>
      <w:r>
        <w:rPr>
          <w:rFonts w:ascii="Times New Roman" w:hAnsi="Times New Roman" w:eastAsia="Times New Roman" w:cs="Times New Roman"/>
          <w:sz w:val="24"/>
        </w:rPr>
        <w:t>If you have any questions regarding t</w:t>
      </w:r>
      <w:r>
        <w:rPr>
          <w:rFonts w:ascii="Times New Roman" w:hAnsi="Times New Roman" w:eastAsia="Times New Roman" w:cs="Times New Roman"/>
          <w:sz w:val="24"/>
        </w:rPr>
        <w:t>he Draft Registration Statement, please contact the undersigned by phone at [</w:t>
      </w:r>
      <w:r>
        <w:rPr>
          <w:rFonts w:ascii="Times New Roman" w:hAnsi="Times New Roman" w:eastAsia="Times New Roman" w:cs="Times New Roman"/>
          <w:sz w:val="24"/>
        </w:rPr>
        <w:t>phone number</w:t>
      </w:r>
      <w:r>
        <w:rPr>
          <w:rFonts w:ascii="Times New Roman" w:hAnsi="Times New Roman" w:eastAsia="Times New Roman" w:cs="Times New Roman"/>
          <w:sz w:val="24"/>
        </w:rPr>
        <w:t>] or via e-mail at [</w:t>
      </w:r>
      <w:r>
        <w:rPr>
          <w:rFonts w:ascii="Times New Roman" w:hAnsi="Times New Roman" w:eastAsia="Times New Roman" w:cs="Times New Roman"/>
          <w:sz w:val="24"/>
        </w:rPr>
        <w:t>email</w:t>
      </w:r>
      <w:r>
        <w:rPr>
          <w:rFonts w:ascii="Times New Roman" w:hAnsi="Times New Roman" w:eastAsia="Times New Roman" w:cs="Times New Roman"/>
          <w:sz w:val="24"/>
        </w:rPr>
        <w:t>].</w:t>
      </w:r>
    </w:p>
    <w:p>
      <w:pPr>
        <w:jc w:val="right"/>
      </w:pPr>
      <w:r>
        <w:rPr>
          <w:rFonts w:ascii="Times New Roman" w:hAnsi="Times New Roman" w:eastAsia="Times New Roman" w:cs="Times New Roman"/>
          <w:sz w:val="24"/>
        </w:rPr>
        <w:t>Very truly yours,</w:t>
      </w:r>
    </w:p>
    <w:p>
      <w:pPr/>
    </w:p>
    <w:p>
      <w:pPr/>
    </w:p>
    <w:p>
      <w:pPr/>
      <w:r>
        <w:rPr>
          <w:rFonts w:ascii="Times New Roman" w:hAnsi="Times New Roman" w:eastAsia="Times New Roman" w:cs="Times New Roman"/>
          <w:sz w:val="24"/>
        </w:rPr>
        <w:t>CC: [</w:t>
      </w:r>
      <w:r>
        <w:rPr>
          <w:rFonts w:ascii="Times New Roman" w:hAnsi="Times New Roman" w:eastAsia="Times New Roman" w:cs="Times New Roman"/>
          <w:sz w:val="24"/>
        </w:rPr>
        <w:t>other copied parties</w:t>
      </w:r>
      <w:r>
        <w:rPr>
          <w:rFonts w:ascii="Times New Roman" w:hAnsi="Times New Roman" w:eastAsia="Times New Roman" w:cs="Times New Roman"/>
          <w:sz w:val="24"/>
        </w:rPr>
        <w: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