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</w:r>
      <w:r>
        <w:rPr>
          <w:rFonts w:ascii="Times New Roman" w:hAnsi="Times New Roman" w:eastAsia="Times New Roman" w:cs="Times New Roman"/>
          <w:b/>
          <w:sz w:val="24"/>
        </w:rPr>
        <w:t xml:space="preserve">SAMPLE </w:t>
      </w:r>
      <w:r>
        <w:rPr>
          <w:rFonts w:ascii="Times New Roman" w:hAnsi="Times New Roman" w:eastAsia="Times New Roman" w:cs="Times New Roman"/>
          <w:b/>
          <w:sz w:val="24"/>
        </w:rPr>
        <w:t>PARTNERSHIP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JONES &amp; SMITH ACCOUNTING PARTNERS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Meeting Leaders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Roberta Stevens, Allen Queen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Jackie Page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January 6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, 2020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11:00 AM EST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Westside Alpine Building, Conference Room 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9000 S.W. Main Street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Jacksonville</w:t>
      </w:r>
      <w:r>
        <w:rPr>
          <w:rFonts w:ascii="Times New Roman" w:hAnsi="Times New Roman" w:eastAsia="Times New Roman" w:cs="Times New Roman"/>
          <w:sz w:val="24"/>
        </w:rPr>
        <w:t xml:space="preserve">          State: </w:t>
      </w:r>
      <w:r>
        <w:rPr>
          <w:rFonts w:ascii="Times New Roman" w:hAnsi="Times New Roman" w:eastAsia="Times New Roman" w:cs="Times New Roman"/>
          <w:sz w:val="24"/>
        </w:rPr>
        <w:t xml:space="preserve">Florida             </w:t>
      </w:r>
      <w:r>
        <w:rPr>
          <w:rFonts w:ascii="Times New Roman" w:hAnsi="Times New Roman" w:eastAsia="Times New Roman" w:cs="Times New Roman"/>
          <w:sz w:val="24"/>
        </w:rPr>
        <w:t xml:space="preserve">Zip: </w:t>
      </w:r>
      <w:r>
        <w:rPr>
          <w:rFonts w:ascii="Times New Roman" w:hAnsi="Times New Roman" w:eastAsia="Times New Roman" w:cs="Times New Roman"/>
          <w:sz w:val="24"/>
        </w:rPr>
        <w:t>00012-2211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URL or Dial-In Number: </w:t>
      </w:r>
      <w:r>
        <w:rPr>
          <w:rFonts w:ascii="Times New Roman" w:hAnsi="Times New Roman" w:eastAsia="Times New Roman" w:cs="Times New Roman"/>
          <w:sz w:val="24"/>
        </w:rPr>
        <w:t>N/A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ROLL CALL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Roll call initiated – Secretary page – 11:05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following persons were in </w:t>
      </w:r>
      <w:r>
        <w:rPr>
          <w:rFonts w:ascii="Times New Roman" w:hAnsi="Times New Roman" w:eastAsia="Times New Roman" w:cs="Times New Roman"/>
          <w:b/>
          <w:sz w:val="24"/>
        </w:rPr>
        <w:t>attendance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Roberta Stevens (CEO, Partner)</w:t>
      </w:r>
    </w:p>
    <w:p>
      <w:pPr/>
      <w:r>
        <w:rPr>
          <w:rFonts w:ascii="Times New Roman" w:hAnsi="Times New Roman" w:eastAsia="Times New Roman" w:cs="Times New Roman"/>
          <w:sz w:val="24"/>
        </w:rPr>
        <w:t>Allen Queen (CFO, Partner)</w:t>
      </w:r>
    </w:p>
    <w:p>
      <w:pPr/>
      <w:r>
        <w:rPr>
          <w:rFonts w:ascii="Times New Roman" w:hAnsi="Times New Roman" w:eastAsia="Times New Roman" w:cs="Times New Roman"/>
          <w:sz w:val="24"/>
        </w:rPr>
        <w:t>John Robinson (COO)</w:t>
      </w:r>
    </w:p>
    <w:p>
      <w:pPr/>
      <w:r>
        <w:rPr>
          <w:rFonts w:ascii="Times New Roman" w:hAnsi="Times New Roman" w:eastAsia="Times New Roman" w:cs="Times New Roman"/>
          <w:sz w:val="24"/>
        </w:rPr>
        <w:t>Jackie Page (Secretary)</w:t>
      </w:r>
    </w:p>
    <w:p>
      <w:pPr/>
      <w:r>
        <w:rPr>
          <w:rFonts w:ascii="Times New Roman" w:hAnsi="Times New Roman" w:eastAsia="Times New Roman" w:cs="Times New Roman"/>
          <w:sz w:val="24"/>
        </w:rPr>
        <w:t>Rebecca Hope</w:t>
      </w:r>
    </w:p>
    <w:p>
      <w:pPr/>
      <w:r>
        <w:rPr>
          <w:rFonts w:ascii="Times New Roman" w:hAnsi="Times New Roman" w:eastAsia="Times New Roman" w:cs="Times New Roman"/>
          <w:sz w:val="24"/>
        </w:rPr>
        <w:t>Stan G. Richardson</w:t>
      </w:r>
    </w:p>
    <w:p>
      <w:pPr/>
      <w:r>
        <w:rPr>
          <w:rFonts w:ascii="Times New Roman" w:hAnsi="Times New Roman" w:eastAsia="Times New Roman" w:cs="Times New Roman"/>
          <w:sz w:val="24"/>
        </w:rPr>
        <w:t>Fred Aaron</w:t>
      </w:r>
    </w:p>
    <w:p>
      <w:pPr/>
      <w:r>
        <w:rPr>
          <w:rFonts w:ascii="Times New Roman" w:hAnsi="Times New Roman" w:eastAsia="Times New Roman" w:cs="Times New Roman"/>
          <w:sz w:val="24"/>
        </w:rPr>
        <w:t>Jeffrey Clooney</w:t>
      </w:r>
    </w:p>
    <w:p>
      <w:pPr/>
      <w:r>
        <w:rPr>
          <w:rFonts w:ascii="Times New Roman" w:hAnsi="Times New Roman" w:eastAsia="Times New Roman" w:cs="Times New Roman"/>
          <w:sz w:val="24"/>
        </w:rPr>
        <w:t>Stephanie Thompson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Camila Alvarez </w:t>
      </w:r>
    </w:p>
    <w:p>
      <w:pPr/>
      <w:r>
        <w:rPr>
          <w:rFonts w:ascii="Times New Roman" w:hAnsi="Times New Roman" w:eastAsia="Times New Roman" w:cs="Times New Roman"/>
          <w:sz w:val="24"/>
        </w:rPr>
        <w:t>Chad F. Lentil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following persons were </w:t>
      </w:r>
      <w:r>
        <w:rPr>
          <w:rFonts w:ascii="Times New Roman" w:hAnsi="Times New Roman" w:eastAsia="Times New Roman" w:cs="Times New Roman"/>
          <w:b/>
          <w:sz w:val="24"/>
        </w:rPr>
        <w:t>absent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Dan Stones</w:t>
      </w:r>
    </w:p>
    <w:p>
      <w:pPr/>
      <w:r>
        <w:rPr>
          <w:rFonts w:ascii="Times New Roman" w:hAnsi="Times New Roman" w:eastAsia="Times New Roman" w:cs="Times New Roman"/>
          <w:sz w:val="24"/>
        </w:rPr>
        <w:t>Jacob Peck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Call to Order – Secretary Page – 11:10 AM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Previous Meetings Minutes Distributed – Secretary Page – 11:15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Distribution of prior meeting minutes; last meeting took place on December 6, 2019. The minutes were </w:t>
      </w:r>
      <w:r>
        <w:rPr>
          <w:rFonts w:ascii="Times New Roman" w:hAnsi="Times New Roman" w:eastAsia="Times New Roman" w:cs="Times New Roman"/>
          <w:sz w:val="24"/>
        </w:rPr>
        <w:t>approved</w:t>
      </w:r>
      <w:r>
        <w:rPr>
          <w:rFonts w:ascii="Times New Roman" w:hAnsi="Times New Roman" w:eastAsia="Times New Roman" w:cs="Times New Roman"/>
          <w:sz w:val="24"/>
        </w:rPr>
        <w:t xml:space="preserve"> unanimously by all the attendees.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Meeting Agenda Distribution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– Secretary Page – 11:25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 meeting agenda was distributed to all attendees of the meeting. After providing five (5) minutes to review, a vote of the meeting agenda was produced.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At 11:32 AM, the agenda was approved with unanimous votes. No major motions to change, amend, or otherwise alter the agenda occurred.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PARTNERSHIP DEVELOPMENT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Quarterly Reports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– Allen Queen &amp; Roberta Stevens – 11:35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Sales and quarterly reports for Mr. Queen’s branch were issued to all attendees. There was a 21% increase since last month’s meeting due to the roll out of paid adverting.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Mrs. Stevens provided reports for her branch, as well. Numbers were average, but it was noted an increase will likely occur due to the upcoming tax season.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UPCOMING PRIORITIES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Tax Season 2020 – Roberta Stevens – 12:15 PM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 partnership will be strengthened over tax season. Stevens and Queen have implemented several collaborations for client outreach, targeted advertisement, and effective procedures.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Mrs. Stevens issued documents noting the new changes for the upcoming tax season.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future of the partnership will be evaluated after the tax season has ended. Meeting scheduled for April 20, 2020, in order to follow up. 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Input from Staffers – All attendees – 12:45 PM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Attendees were encouraged to provide feedback regarding the partnership. Many expressed concerns regarding the tight office situation. Others praised the communication between both legal departments and how it benefits operations.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Approval of Meeting Minutes – Secretary Page – 1:05 PM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Meeting Adjourned – Secretary Page – 1:15 PM</w:t>
      </w:r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Submitted by: ________________________           Print Name: </w:t>
      </w:r>
      <w:r>
        <w:rPr>
          <w:rFonts w:ascii="Times New Roman" w:hAnsi="Times New Roman" w:eastAsia="Times New Roman" w:cs="Times New Roman"/>
          <w:sz w:val="24"/>
        </w:rPr>
        <w:t xml:space="preserve">Roberta Stevens           </w:t>
      </w:r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________________________            Print Name: </w:t>
      </w:r>
      <w:r>
        <w:rPr>
          <w:rFonts w:ascii="Times New Roman" w:hAnsi="Times New Roman" w:eastAsia="Times New Roman" w:cs="Times New Roman"/>
          <w:sz w:val="24"/>
        </w:rPr>
        <w:t xml:space="preserve">Jackie Page         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