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of 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Satisfaction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mortgagor] [entity type of mortgagor]] (the “Mortgagor”),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the security instrument being released] dated [date of original mortgage], and recorded in the office of the [name of recording office] of the County of [county], Illinois in the Liber of Mortgages at Page [page or instrument number of original mortgage] (the “Mortgage”), granted and conveyed to [original mortgagee], its successors and assigns (the “Mortgagee”), [which Mortgage has been assigned by Mortgagee to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assignee] [entity type of assignee] (the “Assignee”), pursuant to that certain [assignment instrument] (the “Assignment Agreement”), dated as of [date of assignment] and recorded in the office of the [recording office] of the County of [county], Illinois in the Liber of Mortgages at Page [page or instrument number of assignment],] [the premises described in the Mortgage, to secure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the principal amount of $[amount of original mortgage] with interest. [</w:t>
      </w:r>
      <w:r>
        <w:rPr>
          <w:rFonts w:ascii="Times New Roman" w:hAnsi="Times New Roman" w:eastAsia="Times New Roman" w:cs="Times New Roman"/>
          <w:b/>
          <w:sz w:val="24"/>
        </w:rPr>
        <w:t>Optional Clause if the Mortgage has been Assigned:</w:t>
      </w:r>
      <w:r>
        <w:rPr>
          <w:rFonts w:ascii="Times New Roman" w:hAnsi="Times New Roman" w:eastAsia="Times New Roman" w:cs="Times New Roman"/>
          <w:b w:val="0"/>
          <w:sz w:val="24"/>
        </w:rPr>
        <w:t xml:space="preserve"> The Assignee is authorized to execute this satisfaction of mortgage pursuant to the terms of the Assignment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Mortgagee does hereby certify that such Mortgage is paid in full and does hereby consent to the Mortgage being discharged of record and the Mortgagor, its successors and assigns, forever freed, exonerated, and discharged of and from the lien of the Mortgage.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Satisfaction of Mortgage on [date].</w:t>
      </w:r>
    </w:p>
    <w:p>
      <w:pPr>
        <w:keepNext w:val="0"/>
        <w:spacing w:before="200" w:after="0" w:line="260" w:lineRule="exact"/>
        <w:ind w:left="360" w:right="0" w:firstLine="0"/>
        <w:jc w:val="both"/>
      </w:pPr>
      <w:r>
        <w:rPr>
          <w:rFonts w:ascii="Times New Roman" w:hAnsi="Times New Roman" w:eastAsia="Times New Roman" w:cs="Times New Roman"/>
          <w:b w:val="0"/>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acknowledged before me this [day] of [month] [year], by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signature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[title or rank]</w:t>
      </w:r>
    </w:p>
    <w:p>
      <w:pPr>
        <w:keepNext w:val="0"/>
        <w:spacing w:before="120" w:after="0" w:line="260" w:lineRule="exact"/>
        <w:ind w:left="360" w:right="0" w:firstLine="0"/>
        <w:jc w:val="left"/>
      </w:pPr>
      <w:r>
        <w:rPr>
          <w:rFonts w:ascii="Times New Roman" w:hAnsi="Times New Roman" w:eastAsia="Times New Roman" w:cs="Times New Roman"/>
          <w:b w:val="0"/>
          <w:sz w:val="24"/>
        </w:rPr>
        <w:t>[serial no, if any]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Section: [section number]</w:t>
      </w:r>
    </w:p>
    <w:p>
      <w:pPr>
        <w:keepNext w:val="0"/>
        <w:spacing w:before="120" w:after="0" w:line="260" w:lineRule="exact"/>
        <w:ind w:left="360" w:right="0" w:firstLine="0"/>
        <w:jc w:val="left"/>
      </w:pPr>
      <w:r>
        <w:rPr>
          <w:rFonts w:ascii="Times New Roman" w:hAnsi="Times New Roman" w:eastAsia="Times New Roman" w:cs="Times New Roman"/>
          <w:b w:val="0"/>
          <w:sz w:val="24"/>
        </w:rPr>
        <w:t>Block: [block number]</w:t>
      </w:r>
    </w:p>
    <w:p>
      <w:pPr>
        <w:keepNext w:val="0"/>
        <w:spacing w:before="120" w:after="0" w:line="260" w:lineRule="exact"/>
        <w:ind w:left="360" w:right="0" w:firstLine="0"/>
        <w:jc w:val="left"/>
      </w:pPr>
      <w:r>
        <w:rPr>
          <w:rFonts w:ascii="Times New Roman" w:hAnsi="Times New Roman" w:eastAsia="Times New Roman" w:cs="Times New Roman"/>
          <w:b w:val="0"/>
          <w:sz w:val="24"/>
        </w:rPr>
        <w:t>Lot: [lot number]</w:t>
      </w:r>
    </w:p>
    <w:p>
      <w:pPr>
        <w:keepNext w:val="0"/>
        <w:spacing w:before="120" w:after="0" w:line="260" w:lineRule="exact"/>
        <w:ind w:left="360" w:right="0" w:firstLine="0"/>
        <w:jc w:val="left"/>
      </w:pPr>
      <w:r>
        <w:rPr>
          <w:rFonts w:ascii="Times New Roman" w:hAnsi="Times New Roman" w:eastAsia="Times New Roman" w:cs="Times New Roman"/>
          <w:b w:val="0"/>
          <w:sz w:val="24"/>
        </w:rPr>
        <w:t>County: [county]</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 [street address]</w:t>
      </w:r>
    </w:p>
    <w:p>
      <w:pPr>
        <w:keepNext w:val="0"/>
        <w:spacing w:before="200" w:after="0" w:line="260" w:lineRule="exact"/>
        <w:ind w:left="0" w:right="0" w:firstLine="0"/>
        <w:jc w:val="both"/>
      </w:pPr>
      <w:r>
        <w:rPr>
          <w:rFonts w:ascii="Times New Roman" w:hAnsi="Times New Roman" w:eastAsia="Times New Roman" w:cs="Times New Roman"/>
          <w:b/>
          <w:sz w:val="24"/>
        </w:rPr>
        <w:t xml:space="preserve">Optional Provision if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Certificate of Release is Delivered to Mortgagor</w:t>
      </w:r>
      <w:r>
        <w:rPr>
          <w:rFonts w:ascii="Times New Roman" w:hAnsi="Times New Roman" w:eastAsia="Times New Roman" w:cs="Times New Roman"/>
          <w:b w:val="0"/>
          <w:sz w:val="24"/>
        </w:rPr>
        <w:t>: FOR THE PROTECTION OF THE OWNER, THIS RELEASE SHALL BE FILED WITH THE RECORDER OR THE REGISTRAR OF TITLES IN WHOSE OFFICE THE MORTGAGE OR DEED OF TRUST WAS FILED.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