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Settlement Agreement and Release of Claims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Settlement Agreement and Release of Claims dated [date] (the "Agreement") is made between [name of first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(or) residence] at [address] and [name of second party] ("Party B"),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(or) residence]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referred to herein individual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 This Agreement is effective as of the date it is signed by the last Party to sign it, as indicated by the date next to such Party's signature ("Effective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Parties [applicable description of the contract, transaction or event that has caused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between the Parties that resulted in the settlement agreement, e.g.,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executed on January 1, 2021] (the "Contract"),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pursuant to which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agreed to [general description of underlying obligation, event, etc., e.g., perform certain services for Party B as more fully set forth in the Contract].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disputes and differences have arisen between the Parties with respect to [the Contract] (the "Dispute"), and both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have agreed to settle said disputes and differences by executing this mutual Settlement Agreement and Release.</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recognize that by the execution of this mutual Settlement Agreement and Release, they are relinquishing all their respective legal rights with respect to the Dispute.</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mutual covenants and promises contained herein, and other good and valuable consideration, the receipt and sufficiency of which are hereby acknowledged, and intending to be legally bound,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do hereby release, cancel, and forever discharge the other Party, including but not limited to, its directors, officers, employees, subsidiaries, affiliates, agents, and representatives from any and all claims, complaints, causes of action, demands, damages, obligations, liabilities, losses, promises, agreements, controversies, penalties, expenses, and executions of any kind or nature whatsoever, whether known or unknown, actual or potential, whether arising in law or in equity, which each Party may have, may have had, or may in the future obtain, arising out of or relating out of the acts, omissions, agreements, or events relating in any manner to [the Contract and] the Dispute (the "Release"). Each Party represents and warrants that that it has not filed any action or initiated any other proceeding with any court or government authority against or involving the other Party that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provide the basis for any liability that is excluded from the Release provide for in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Each Party also represents and warrants that it is not aware of any action by the other Party that could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filed or initiated in another proceeding with any court or government authority against or involving the other Party that may provide the basis for any liability that is excluded from the Release provided for in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acknowledges and agrees that it has received good, valuable and sufficient consideration for making this Release. In particular, upon execution of and compliance with this release by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 shall pay, and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receive, [amount of settlement payment and/or description of other consideration to be provided for the Release (e.g., $1,000)]. [Party B agrees to cease and desist [description of specified or tortious behavior to cease and desist], and if Party B does not cease and desist this behavior, or comply with the terms of this Agreement, this will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by which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would be irreparably harmed and entitled to injunctive relief.]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acknowledges and agrees that it will not be entitled to and shall not assert any claim for any additional amount from Party B, other than the aforementioned [amount of settlement payment and/or description of other consideration to be provided for the Release].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agrees that it will not seek anything further, directly or indirectly, for itself or any person, corporation, partnership or other entity, including any other payment or consideration, with respect to the Dispute and the claims released pursuant to this Agreement.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solely responsible for all taxes and withholdings that may be owed to any federal, state, or local taxing authority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settlement payment received under this Agreement and will indemnify and hold harmless Party B against any claim Party B receives seeking unpaid taxes, interest or penalties.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Release is intended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in the broadest form. It is understood and agreed that the Parties hereby expressly waive any and all laws and statutes, of all jurisdictions whatsoever, which may provide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does not extend to claims not known or suspected to exist at the time of executing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which if known would have materially affected the decision to give said release. It is expressly intended and agreed that this Release does, in fact, extend to such unknown and unsuspected claims related to anything which has happened to the date hereof which is covered by this Release, even if knowledge thereof would have materially affected the decision to give this Release. In addition, the Parties warrant and represent to the other that the execution and delivery of this Release does not, and with the passage of time will not, violate any obligation of the Party to any third party. Each Party further represents and warrants that it has not assigned any of its rights with respect to the Dispute [and the Contract] to any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expressly agree and acknowledge that this Release represents the final settlement and compromise of disputed claims, and that by entering into this Agreement neither Party hereto admits or acknowledges the existence of any liability, obligation, or wrongdoing on its part. Each Party expressly denies any and all liability or wrongdoing with respect to the Dispute.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Legal Counsel.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acknowledge that they have had enough opportunity to consult with independent legal counsel of their choosing regarding the legal effect of this Agreement and the Release and that each Party freely and voluntarily enters into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Who Is Bound.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intends to be legally bound by this Agreement. Any person or corporation, partnership or other entity which succeeds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rights and responsibilities is also bound. This Agreement is made for the benefit of the Parties, their past, present and future officers, directors, shareholders, employees, and agents, and the Parties' affiliates and subsidiaries, and all who succeed to their rights and responsibilities, as well as any successors and assigns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Venue.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Illinois, notwithstanding its choice of law provisions. The Parties agree that any claims or legal actions by one Party against the other to enforce the terms of this Agreement or concerning any rights under this Agreement shall be commenced and maintained in any state court located in the State of Illinois, [county].</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agree to keep confidential all the terms and conditions of this Agreement, the existence of this Agreement, as well as all negotiations and discussions leading up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hereto shall bear its own fees and expenses (including attorney's fees) incurred in connection with the Dispute, this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 and Costs in Enforcement of the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either Party incurs any legal fees and/or costs and expenses in any proceeding to enforce the terms of this Agreement or any of its rights provided hereunder, the prevailing Party shall be entitled to recover its reasonable attorney's fees and any court, arbitration, mediation, or other litigation expenses from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headings/captions appearing in this Agreement have been inserted for the purposes of convenience and ready reference, and do not purport to and shall not be deemed to define, limit or extend the scope or intent of the provisions to which they appertain. This Agreement shall not be construed more strongly against either Party regardless of which Party is more responsible for its preparation.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sets forth the entire and complete understanding and agreement between the Parties regarding the subject matter hereof including, but not limited to the settlement of all disputes and claims with respect to [the Contract and] the Dispute and supersedes any and all other prior agreements or discussions, whether oral, written, electronic or otherwise, relating to the subject matter hereunder. Any additions or modifications to this Agreement must be made in writing and signed by authorized representatives of both Parties. The Parties acknowledge and agree that they are not relying upon any representations or statements made by the other Party or the other Party's employees, agents, representatives or attorneys regarding this Agreement, except to the extent such representations are expressly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any term of this Agreement is deemed to be invalid, illegal, or otherwise unenforceable (1) the Parties shall use all reasonable efforts to negotiate in good faith to amend the term to eliminate any such invalidity, illegality, or unenforceability to the extent practically possible, taking into full account their original intent when entering into this Agreement in the first instance, and (2) the remaining provisions hereof shall continue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(each, the "Indemnifying Party") agrees to indemnify, defend, and hold the other Party (each, the "Indemnified Party"), along with the Indemnified Party's affiliates, officers, directors, employees, subsidiaries, parent, agents, and permitted assigns, harmless from and against any and all third-party claims, losses, liabilities, damages, expenses, and costs, including reasonable outside attorney's fees and court costs, to the extent arising out of the Indemnifying Party's: (1) negligence or willful misconduct; or (2) material breach of any of the terms of this Agreement. The Indemnified Party shall provide the Indemnifying Party with prompt written notice of any claim and give complete control of the defense and settlement to the Indemnifying Party, and shall reasonably cooperate with the Indemnifying Party, its insurance company, and its legal counsel in its defense of such claim(s), at the Indemnifying Party's expense. This indemnity shall not cover any claims in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give the Indemnifying Party prompt notice, to the extent such lack of notice prejudices the defense of the claim. The Indemnifying Party may not settle any potential suit hereunder without the Indemnified Party's prior written approval, not to be unreasonably withheld, conditioned or delayed.</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Remedies.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to this Agreement acknowledges and agrees that: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by such Party of any of its obligations under [Section[s] [NUMBER(S)] of] this Agreement would give rise to irreparable harm to the other Party for which monetary damages would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and (ii)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threatened breach by such Party of any such obligations occurs, the other Party hereto will, [in addition to][in lieu of] any and all other rights and remedies that may be available to such Party at law, at equity or otherwise in respect of such breach, be entitled to [seek] equitable relief,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specific performance, and any other similar such relief that may be available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without any requirement to post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other security, or prove actual damages or that monetary damages will not afford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Each Party to this Agreement agrees that such Party shall not oppose or otherwise challenge the appropriateness of equitable relief or the entry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granting equitable relief, in either case, consistent with the terms of this Section </w:t>
      </w:r>
      <w:r>
        <w:rPr>
          <w:rFonts w:ascii="Times New Roman" w:hAnsi="Times New Roman" w:eastAsia="Times New Roman" w:cs="Times New Roman"/>
          <w:b w:val="0"/>
          <w:sz w:val="24"/>
        </w:rPr>
        <w:t>17.</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to Bind.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signing below the Parties represent that the signatories are authorized to execute this Agreement on behalf of themselves and/or their respective business entities and that the execution and delivery of this Agreement are the duly authorized and binding acts of their respective [applicable description, e.g., corporations (or other business entities).]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on the date set forth below.</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