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WRITTEN CONSENT OF THE SHAREHOLDERS OF [name of corporation]</w:t>
      </w:r>
    </w:p>
    <w:p>
      <w:pPr/>
      <w:r>
        <w:rPr>
          <w:rFonts w:ascii="Times New Roman" w:hAnsi="Times New Roman" w:eastAsia="Times New Roman" w:cs="Times New Roman"/>
          <w:sz w:val="24"/>
        </w:rPr>
        <w:t>The undersigned, being [all of the shareholders / the shareholders representing at least a majority of the shares entitled to vote] of [name of corporation], a Virginia corporation (the "Corporation"), do hereby consent to the adoption of the following resolutions without a meeting of the shareholders of the Corporation, pursuant to [the articles of incorporation of the corporation and] Section 13.1-657 of the Virginia Stock Corporation Act:</w:t>
      </w:r>
    </w:p>
    <w:p>
      <w:pPr/>
      <w:r>
        <w:rPr>
          <w:rFonts w:ascii="Times New Roman" w:hAnsi="Times New Roman" w:eastAsia="Times New Roman" w:cs="Times New Roman"/>
          <w:sz w:val="24"/>
        </w:rPr>
        <w:t>WHEREAS, as of [DATE], the Board of Directors of the Corporation, has [recommended, in the best interests of the Corporation, that / determined that it makes no recommendation with respect to whether] the Corporation be dissolved;</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the Corporation be liquidated, wound up, and dissolved as soon as practicable.</w:t>
      </w:r>
    </w:p>
    <w:p>
      <w:pPr/>
      <w:r>
        <w:rPr>
          <w:rFonts w:ascii="Times New Roman" w:hAnsi="Times New Roman" w:eastAsia="Times New Roman" w:cs="Times New Roman"/>
          <w:sz w:val="24"/>
        </w:rPr>
        <w:t>RESOLVED, that the Corporation and the Shareholders of the Corporation enter into an agreement and plan of complete liquidation (the "Plan") in connection with the liquidation and dissolution of the Corporation.</w:t>
      </w:r>
    </w:p>
    <w:p>
      <w:pPr/>
      <w:r>
        <w:rPr>
          <w:rFonts w:ascii="Times New Roman" w:hAnsi="Times New Roman" w:eastAsia="Times New Roman" w:cs="Times New Roman"/>
          <w:sz w:val="24"/>
        </w:rPr>
        <w:t>RESOLVED, that the form, terms, and provisions of the proposed Plan by and between the Corporation and the Shareholders of the Corporation, attached hereto as Exhibit [_____], to carry out the intent of the foregoing resolutions, on the terms and conditions set forth in said Plan be, and they hereby are, in all respects, approved.</w:t>
      </w:r>
    </w:p>
    <w:p>
      <w:pPr/>
      <w:r>
        <w:rPr>
          <w:rFonts w:ascii="Times New Roman" w:hAnsi="Times New Roman" w:eastAsia="Times New Roman" w:cs="Times New Roman"/>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r>
        <w:rPr>
          <w:rFonts w:ascii="Times New Roman" w:hAnsi="Times New Roman" w:eastAsia="Times New Roman" w:cs="Times New Roman"/>
          <w:sz w:val="24"/>
        </w:rPr>
        <w:t>RESOLVED, that t</w:t>
      </w:r>
      <w:r>
        <w:rPr>
          <w:rFonts w:ascii="Times New Roman" w:hAnsi="Times New Roman" w:eastAsia="Times New Roman" w:cs="Times New Roman"/>
          <w:sz w:val="24"/>
        </w:rPr>
        <w:t xml:space="preserve">he officers and directors of the Corporation are authorized and directed to do and perform all such further acts and things; to execute all documents, instruments, reports, tax returns, certificates, and affidavits required by any federal, state, or local government; </w:t>
      </w:r>
      <w:r>
        <w:rPr>
          <w:rFonts w:ascii="Times New Roman" w:hAnsi="Times New Roman" w:eastAsia="Times New Roman" w:cs="Times New Roman"/>
          <w:sz w:val="24"/>
        </w:rPr>
        <w:t>and to make all such payments as in his or her judgment shall be necessary or appropriate to carry out, comply with, and effectuate the purposes and intents of the foregoing resolutions,</w:t>
      </w:r>
      <w:r>
        <w:rPr>
          <w:rFonts w:ascii="Times New Roman" w:hAnsi="Times New Roman" w:eastAsia="Times New Roman" w:cs="Times New Roman"/>
          <w:sz w:val="24"/>
        </w:rPr>
        <w:t xml:space="preserve"> in connection with or by reason of the </w:t>
      </w:r>
      <w:r>
        <w:rPr>
          <w:rFonts w:ascii="Times New Roman" w:hAnsi="Times New Roman" w:eastAsia="Times New Roman" w:cs="Times New Roman"/>
          <w:sz w:val="24"/>
        </w:rPr>
        <w:t>liquidation</w:t>
      </w:r>
      <w:r>
        <w:rPr>
          <w:rFonts w:ascii="Times New Roman" w:hAnsi="Times New Roman" w:eastAsia="Times New Roman" w:cs="Times New Roman"/>
          <w:sz w:val="24"/>
        </w:rPr>
        <w:t xml:space="preserve"> and </w:t>
      </w:r>
      <w:r>
        <w:rPr>
          <w:rFonts w:ascii="Times New Roman" w:hAnsi="Times New Roman" w:eastAsia="Times New Roman" w:cs="Times New Roman"/>
          <w:sz w:val="24"/>
        </w:rPr>
        <w:t>dissolution</w:t>
      </w:r>
      <w:r>
        <w:rPr>
          <w:rFonts w:ascii="Times New Roman" w:hAnsi="Times New Roman" w:eastAsia="Times New Roman" w:cs="Times New Roman"/>
          <w:sz w:val="24"/>
        </w:rPr>
        <w:t xml:space="preserve"> of the Corporation.</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 page follows</w:t>
      </w:r>
      <w:r>
        <w:rPr>
          <w:rFonts w:ascii="Times New Roman" w:hAnsi="Times New Roman" w:eastAsia="Times New Roman" w:cs="Times New Roman"/>
          <w:sz w:val="24"/>
        </w:rPr>
        <w:t>]</w:t>
      </w:r>
    </w:p>
    <w:p>
      <w:pPr/>
      <w:r>
        <w:rPr>
          <w:rFonts w:ascii="Times New Roman" w:hAnsi="Times New Roman" w:eastAsia="Times New Roman" w:cs="Times New Roman"/>
          <w:sz w:val="24"/>
        </w:rPr>
        <w:t>Dated [date]</w:t>
      </w:r>
    </w:p>
    <w:p>
      <w:pPr/>
    </w:p>
    <w:p>
      <w:pPr/>
    </w:p>
    <w:p>
      <w:pPr/>
    </w:p>
    <w:p>
      <w:pPr/>
      <w:r>
        <w:rPr>
          <w:rFonts w:ascii="Times New Roman" w:hAnsi="Times New Roman" w:eastAsia="Times New Roman" w:cs="Times New Roman"/>
          <w:sz w:val="24"/>
        </w:rPr>
        <w:t>Exhibit [_____]</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Agreement and Plan of Distribution here</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