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Special Meeting Minutes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MINUTES OF SPECIAL MEETING OF SHAREHOLDERS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OF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[corporation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Time and Place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meeting of the shareholders of [name of corporation] was held at [address] on [day and date] at [time,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 or p.m.].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Call and Notice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meeting was called by [e.g., the President of the corporation] for the purpose of [e.g., amending the articles of incorporation], and notice of the meeting was mailed to all shareholders entitled to notice on [date]. The call,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notice, and the Secretary's declaration of service of notice are attached to the minutes.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Chairman and Secretary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President of the corporation acted as Chairman and the Secretary of the corporation acted as Secretary of the meeting and recorded the minutes.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Shareholders Present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roll call of shareholders was taken by the Secretary and it was reported that of the [number] shares outstanding and entitled to vote at the meeting [number] were present in person or by proxy at the meeting and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quorum was present.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Resolution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Chairman announced that the purpose of the meeting was to consider and act on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resolution to [e.g., amend the articles of incorporation]. After discussion of the proposal and on motion duly made, seconded, and carried by the vote of [describe required amount for the particular proposal], the following resolution was adopted: [set forth resolution].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Adjournment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There being no further business, on motion duly made, seconded, and carried, the Chairman declared the meeting adjourned.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 [signature]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and designation]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