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Special Warranty Deed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SPECIAL WARRANTY DEED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DEED, made this [day] day of [month], [year], by and between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[type of entity] (hereinafter referred to as “Grantor”), whose principal office is located at [address], and [grantee],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[type of entity] (hereinafter referred to as “Grantee”), whose principal office is located at [address].</w:t>
      </w:r>
    </w:p>
    <w:p>
      <w:pPr>
        <w:keepNext w:val="0"/>
        <w:spacing w:before="200" w:after="0" w:line="260" w:lineRule="exact"/>
        <w:ind w:left="720" w:right="0" w:firstLine="0"/>
        <w:jc w:val="both"/>
      </w:pPr>
      <w:r>
        <w:rPr>
          <w:rFonts w:ascii="Times New Roman" w:hAnsi="Times New Roman" w:eastAsia="Times New Roman" w:cs="Times New Roman"/>
          <w:b w:val="0"/>
          <w:sz w:val="24"/>
        </w:rPr>
        <w:t>WITNESSETH, that in consideration of the sum of [written amount] DOLLARS ($[numerical amount]) and other good and valuable consideration, the receipt and adequacy of which are hereby acknowledged, Grantor does hereby grant and convey in fee simple absolute unto Grantee the following described property, situate, lying and being in [county] County, State of Maryland, that is to say:</w:t>
      </w:r>
    </w:p>
    <w:p>
      <w:pPr>
        <w:keepNext w:val="0"/>
        <w:spacing w:before="200" w:after="0" w:line="260" w:lineRule="exact"/>
        <w:ind w:left="1080" w:right="0" w:firstLine="0"/>
        <w:jc w:val="both"/>
      </w:pPr>
      <w:r>
        <w:rPr>
          <w:rFonts w:ascii="Times New Roman" w:hAnsi="Times New Roman" w:eastAsia="Times New Roman" w:cs="Times New Roman"/>
          <w:b w:val="0"/>
          <w:sz w:val="24"/>
        </w:rPr>
        <w:t>[legal description of property]. [</w:t>
      </w:r>
      <w:r>
        <w:rPr>
          <w:rFonts w:ascii="Times New Roman" w:hAnsi="Times New Roman" w:eastAsia="Times New Roman" w:cs="Times New Roman"/>
          <w:b/>
          <w:sz w:val="24"/>
        </w:rPr>
        <w:t>Alternate Provision</w:t>
      </w:r>
      <w:r>
        <w:rPr>
          <w:rFonts w:ascii="Times New Roman" w:hAnsi="Times New Roman" w:eastAsia="Times New Roman" w:cs="Times New Roman"/>
          <w:b w:val="0"/>
          <w:sz w:val="24"/>
        </w:rPr>
        <w:t xml:space="preserve">: See Exhibit </w:t>
      </w:r>
      <w:r>
        <w:rPr>
          <w:rFonts w:ascii="Times New Roman" w:hAnsi="Times New Roman" w:eastAsia="Times New Roman" w:cs="Times New Roman"/>
          <w:b/>
          <w:sz w:val="24"/>
        </w:rPr>
        <w:t>A</w:t>
      </w:r>
      <w:r>
        <w:rPr>
          <w:rFonts w:ascii="Times New Roman" w:hAnsi="Times New Roman" w:eastAsia="Times New Roman" w:cs="Times New Roman"/>
          <w:b w:val="0"/>
          <w:sz w:val="24"/>
        </w:rPr>
        <w:t>, attached hereto and incorporated by reference herein.]</w:t>
      </w:r>
    </w:p>
    <w:p>
      <w:pPr>
        <w:keepNext w:val="0"/>
        <w:spacing w:before="200" w:after="0" w:line="260" w:lineRule="exact"/>
        <w:ind w:left="720" w:right="0" w:firstLine="0"/>
        <w:jc w:val="both"/>
      </w:pPr>
      <w:r>
        <w:rPr>
          <w:rFonts w:ascii="Times New Roman" w:hAnsi="Times New Roman" w:eastAsia="Times New Roman" w:cs="Times New Roman"/>
          <w:b w:val="0"/>
          <w:sz w:val="24"/>
        </w:rPr>
        <w:t>TOGETHER with the buildings thereupon, and the rights, alleys, ways, waters, privileges, appurtenances, and advantages thereto belonging, or in anywise appertaining.</w:t>
      </w:r>
    </w:p>
    <w:p>
      <w:pPr>
        <w:keepNext w:val="0"/>
        <w:spacing w:before="200" w:after="0" w:line="260" w:lineRule="exact"/>
        <w:ind w:left="720" w:right="0" w:firstLine="0"/>
        <w:jc w:val="both"/>
      </w:pPr>
      <w:r>
        <w:rPr>
          <w:rFonts w:ascii="Times New Roman" w:hAnsi="Times New Roman" w:eastAsia="Times New Roman" w:cs="Times New Roman"/>
          <w:b w:val="0"/>
          <w:sz w:val="24"/>
        </w:rPr>
        <w:t>SUBJECT to all recorded covenants, conditions, restrictions, easements, reservations, declarations, agreements, and rights-of-way affecting title to the property hereby granted.</w:t>
      </w:r>
    </w:p>
    <w:p>
      <w:pPr>
        <w:keepNext w:val="0"/>
        <w:spacing w:before="200" w:after="0" w:line="260" w:lineRule="exact"/>
        <w:ind w:left="720" w:right="0" w:firstLine="0"/>
        <w:jc w:val="both"/>
      </w:pPr>
      <w:r>
        <w:rPr>
          <w:rFonts w:ascii="Times New Roman" w:hAnsi="Times New Roman" w:eastAsia="Times New Roman" w:cs="Times New Roman"/>
          <w:b w:val="0"/>
          <w:sz w:val="24"/>
        </w:rPr>
        <w:t>TO HAVE AND TO HOLD the land and premises above described and hereby intended to be conveyed, together with the building and improvements erected thereon and all rights, privileges, appurtenances, easements, and advantages belonging and pertaining to the use and benefit of the Grantee, in fee simple, forever.</w:t>
      </w:r>
    </w:p>
    <w:p>
      <w:pPr>
        <w:keepNext w:val="0"/>
        <w:spacing w:before="200" w:after="0" w:line="260" w:lineRule="exact"/>
        <w:ind w:left="720" w:right="0" w:firstLine="0"/>
        <w:jc w:val="both"/>
      </w:pPr>
      <w:r>
        <w:rPr>
          <w:rFonts w:ascii="Times New Roman" w:hAnsi="Times New Roman" w:eastAsia="Times New Roman" w:cs="Times New Roman"/>
          <w:b w:val="0"/>
          <w:sz w:val="24"/>
        </w:rPr>
        <w:t>AND Grantor hereby covenants that it will warrant specially the property hereby granted.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Grantor has caused this Special Warranty Deed to be executed as of the date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[signatory’s title]</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[state], COUNTY OF [county], TO WIT: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on this [day] day of [month], [year], before me, the subscriber,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of the State of [state] in and for the County of [county], personally appeared [signatory] who acknowledged himself/herself to be the [signatory’s title] of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and that as such officer, being authorized so to do, executed the aforegoing instrument for the purposes therein contained, by signing in my presence, the name of the [type of entity] as such officer [</w:t>
      </w:r>
      <w:r>
        <w:rPr>
          <w:rFonts w:ascii="Times New Roman" w:hAnsi="Times New Roman" w:eastAsia="Times New Roman" w:cs="Times New Roman"/>
          <w:b/>
          <w:sz w:val="24"/>
        </w:rPr>
        <w:t>Optional Provision</w:t>
      </w:r>
      <w:r>
        <w:rPr>
          <w:rFonts w:ascii="Times New Roman" w:hAnsi="Times New Roman" w:eastAsia="Times New Roman" w:cs="Times New Roman"/>
          <w:b w:val="0"/>
          <w:sz w:val="24"/>
        </w:rPr>
        <w:t xml:space="preserve">: , and certified that this conveyance is not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in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lease, exchange, or other transfer of all or substantially all of the property and assets of the said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I hereunto set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____________________</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is to certify that the within instrument has been prepared by, or under the supervision, of the undersigned Maryland attorney.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