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(Prepared by: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60" w:after="0" w:line="260" w:lineRule="exact"/>
        <w:ind w:left="360" w:right="0" w:firstLine="0"/>
        <w:jc w:val="both"/>
      </w:pPr>
      <w:r>
        <w:rPr>
          <w:rFonts w:ascii="Times New Roman" w:hAnsi="Times New Roman" w:eastAsia="Times New Roman" w:cs="Times New Roman"/>
          <w:b w:val="0"/>
          <w:sz w:val="24"/>
        </w:rPr>
        <w:t>[name of preparer]</w:t>
      </w:r>
    </w:p>
    <w:p>
      <w:pPr>
        <w:keepNext w:val="0"/>
        <w:spacing w:before="120" w:after="0" w:line="260" w:lineRule="exact"/>
        <w:ind w:left="360" w:right="0" w:firstLine="0"/>
        <w:jc w:val="left"/>
      </w:pPr>
      <w:r>
        <w:rPr>
          <w:rFonts w:ascii="Times New Roman" w:hAnsi="Times New Roman" w:eastAsia="Times New Roman" w:cs="Times New Roman"/>
          <w:b/>
          <w:sz w:val="24"/>
        </w:rPr>
        <w:t>SPECIAL WARRANTY DEED (NJ)</w:t>
      </w:r>
    </w:p>
    <w:p>
      <w:pPr>
        <w:keepNext w:val="0"/>
        <w:spacing w:before="200" w:after="0" w:line="260" w:lineRule="exact"/>
        <w:ind w:left="720" w:right="0" w:firstLine="0"/>
        <w:jc w:val="both"/>
      </w:pPr>
      <w:r>
        <w:rPr>
          <w:rFonts w:ascii="Times New Roman" w:hAnsi="Times New Roman" w:eastAsia="Times New Roman" w:cs="Times New Roman"/>
          <w:b w:val="0"/>
          <w:sz w:val="24"/>
        </w:rPr>
        <w:t>THIS DEED is made the [day] of [month], [year] between,</w:t>
      </w:r>
    </w:p>
    <w:p>
      <w:pPr>
        <w:keepNext w:val="0"/>
        <w:spacing w:before="200" w:after="0" w:line="260" w:lineRule="exact"/>
        <w:ind w:left="720" w:right="0" w:firstLine="0"/>
        <w:jc w:val="both"/>
      </w:pPr>
      <w:r>
        <w:rPr>
          <w:rFonts w:ascii="Times New Roman" w:hAnsi="Times New Roman" w:eastAsia="Times New Roman" w:cs="Times New Roman"/>
          <w:b w:val="0"/>
          <w:sz w:val="24"/>
        </w:rPr>
        <w:t>[Grantor(s)], [how grantor(s) hold title/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whose address is [address of grantor], (hereinafter referred to as “GRANTOR”)</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200" w:after="0" w:line="260" w:lineRule="exact"/>
        <w:ind w:left="720" w:right="0" w:firstLine="0"/>
        <w:jc w:val="both"/>
      </w:pPr>
      <w:r>
        <w:rPr>
          <w:rFonts w:ascii="Times New Roman" w:hAnsi="Times New Roman" w:eastAsia="Times New Roman" w:cs="Times New Roman"/>
          <w:b w:val="0"/>
          <w:sz w:val="24"/>
        </w:rPr>
        <w:t>[Grantee(s)], whose address is about to be [property address] as [how grantee will hold title/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individual/tenants-in-common/husband and wife as tenants by the entirety/joint tenants with right of survivorship], (hereinafter referred to as “GRANTEE”).</w:t>
      </w:r>
    </w:p>
    <w:p>
      <w:pPr>
        <w:keepNext w:val="0"/>
        <w:spacing w:before="200" w:after="0" w:line="260" w:lineRule="exact"/>
        <w:ind w:left="720" w:right="0" w:firstLine="0"/>
        <w:jc w:val="both"/>
      </w:pPr>
      <w:r>
        <w:rPr>
          <w:rFonts w:ascii="Times New Roman" w:hAnsi="Times New Roman" w:eastAsia="Times New Roman" w:cs="Times New Roman"/>
          <w:b w:val="0"/>
          <w:sz w:val="24"/>
        </w:rPr>
        <w:t>The words “Grantor” and “Grantee” shall mean all Grantors and Grantees listed above.</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Ownership.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grants and conveys (transfers ownership of and title to) the property described below (hereinafter called the “Property”) to Grantee. This transfer is made in the sum of $[dollar amount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Receipt of Consideration.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acknowledges receipt of this money.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Map Reference.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Municipality of [municipality], in the County of [county], New Jersey: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Block No. [block number], Lot No. [lot number], Qualifier No. [qualifier number]. </w:t>
      </w:r>
    </w:p>
    <w:p>
      <w:pPr>
        <w:keepNext w:val="0"/>
        <w:spacing w:before="200" w:after="0" w:line="260" w:lineRule="exact"/>
        <w:ind w:left="1440" w:right="0" w:firstLine="0"/>
        <w:jc w:val="both"/>
      </w:pPr>
      <w:r>
        <w:rPr>
          <w:rFonts w:ascii="Times New Roman" w:hAnsi="Times New Roman" w:eastAsia="Times New Roman" w:cs="Times New Roman"/>
          <w:b w:val="0"/>
          <w:sz w:val="24"/>
        </w:rPr>
        <w:t>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[Part of] Account No. [account number]. No property tax identification number is available on the date of this Deed.]</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Property consists of the land and all the buildings and structures on the land in [city/township] of [municipality], County of [county] and State of New Jersey. The legal description 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[full legal description/see legal description annexed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BEING commonly known as [street address], [city], New Jersey [zip code].</w:t>
      </w:r>
    </w:p>
    <w:p>
      <w:pPr>
        <w:keepNext w:val="0"/>
        <w:spacing w:before="200" w:after="0" w:line="260" w:lineRule="exact"/>
        <w:ind w:left="1440" w:right="0" w:firstLine="0"/>
        <w:jc w:val="both"/>
      </w:pPr>
      <w:r>
        <w:rPr>
          <w:rFonts w:ascii="Times New Roman" w:hAnsi="Times New Roman" w:eastAsia="Times New Roman" w:cs="Times New Roman"/>
          <w:b w:val="0"/>
          <w:sz w:val="24"/>
        </w:rPr>
        <w:t>BEING [and intended to be part of] the same premises conveyed to the Grantor(s) by deed from [party that transferred property to grantor], dated [date when grantor took title], recorded on [date when grantor’s deed was recorded], in the Office of the County Clerk of [county] County, New Jersey, in Book [book number], page [page number].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Promises by Grantor.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hereby covenants that Grantor will warrant specially the Property hereby conveyed and Grantor further warrants that Grantor, Grantor’s heirs and personal representatives, will forever warrant and defend the property unto Grantee, Grantee’s heirs, personal representatives and assigns, against the claims and demands of Grantor and all persons claiming to claim by, through, or under the Grantor, subject to:</w:t>
      </w:r>
    </w:p>
    <w:p>
      <w:pPr>
        <w:keepNext w:val="0"/>
        <w:spacing w:before="200" w:after="0" w:line="260" w:lineRule="exact"/>
        <w:ind w:left="1080" w:right="0" w:firstLine="0"/>
        <w:jc w:val="both"/>
      </w:pPr>
      <w:r>
        <w:rPr>
          <w:rFonts w:ascii="Times New Roman" w:hAnsi="Times New Roman" w:eastAsia="Times New Roman" w:cs="Times New Roman"/>
          <w:b w:val="0"/>
          <w:sz w:val="24"/>
        </w:rPr>
        <w:t>[EXCEPTIONS]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signed and sealed this deed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200" w:after="0" w:line="260" w:lineRule="exact"/>
        <w:ind w:left="72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p>
    <w:p>
      <w:pPr>
        <w:keepNext w:val="0"/>
        <w:spacing w:before="120" w:after="0" w:line="260" w:lineRule="exact"/>
        <w:ind w:left="360" w:right="0" w:firstLine="0"/>
        <w:jc w:val="left"/>
      </w:pPr>
      <w:r>
        <w:rPr>
          <w:rFonts w:ascii="Times New Roman" w:hAnsi="Times New Roman" w:eastAsia="Times New Roman" w:cs="Times New Roman"/>
          <w:b/>
          <w:sz w:val="24"/>
        </w:rPr>
        <w:t>INDIVIDUAL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on [month] [day], [year], [name(s)], personally came before me and stated to my satisfaction that each person: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Named in and personally signed this Deed;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Executed this instrument as each such person’s own act; and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Made this Deed for $[dollar amount in numbers] as full and actual consideration paid or to be paid for the transfer of title. (Such consideration is defined in N.J.S.</w:t>
      </w:r>
      <w:r>
        <w:rPr>
          <w:rFonts w:ascii="Times New Roman" w:hAnsi="Times New Roman" w:eastAsia="Times New Roman" w:cs="Times New Roman"/>
          <w:b/>
          <w:sz w:val="24"/>
        </w:rPr>
        <w:t>A</w:t>
      </w:r>
      <w:r>
        <w:rPr>
          <w:rFonts w:ascii="Times New Roman" w:hAnsi="Times New Roman" w:eastAsia="Times New Roman" w:cs="Times New Roman"/>
          <w:b w:val="0"/>
          <w:sz w:val="24"/>
        </w:rPr>
        <w:t>. 46:15-5.)</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or title of officer]</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RECORD AND RETURN: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60" w:after="0" w:line="260" w:lineRule="exact"/>
        <w:ind w:left="720" w:right="0" w:firstLine="0"/>
        <w:jc w:val="both"/>
      </w:pPr>
      <w:r>
        <w:rPr>
          <w:rFonts w:ascii="Times New Roman" w:hAnsi="Times New Roman" w:eastAsia="Times New Roman" w:cs="Times New Roman"/>
          <w:b w:val="0"/>
          <w:sz w:val="24"/>
        </w:rPr>
        <w:t>[city], [state], [zip code]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