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Standby Guardian Designation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DESIGNATION OF STANDBY GUARDIAN</w:t>
      </w:r>
    </w:p>
    <w:p>
      <w:pPr>
        <w:keepNext w:val="0"/>
        <w:spacing w:before="200" w:after="0" w:line="260" w:lineRule="exact"/>
        <w:ind w:left="720" w:right="0" w:firstLine="0"/>
        <w:jc w:val="both"/>
      </w:pPr>
      <w:r>
        <w:rPr>
          <w:rFonts w:ascii="Times New Roman" w:hAnsi="Times New Roman" w:eastAsia="Times New Roman" w:cs="Times New Roman"/>
          <w:b w:val="0"/>
          <w:sz w:val="24"/>
        </w:rPr>
        <w:t>I [name of designator] do hereby appoint [name of standby guardian], residing at [address of standby guardian] as the standby guardian of [name(s) of minor(s)], my [child/children] to take effect upon the occurrence of the following triggering event or events: [specific triggering events (e.g., physical or mental debilitation as confirmed in writing by an attending physician, a specific trip or leave of absence of the parent, unavailability of the parent)]. [</w:t>
      </w:r>
      <w:r>
        <w:rPr>
          <w:rFonts w:ascii="Times New Roman" w:hAnsi="Times New Roman" w:eastAsia="Times New Roman" w:cs="Times New Roman"/>
          <w:b/>
          <w:sz w:val="24"/>
        </w:rPr>
        <w:t>Optional (if Military Instrument):</w:t>
      </w:r>
      <w:r>
        <w:rPr>
          <w:rFonts w:ascii="Times New Roman" w:hAnsi="Times New Roman" w:eastAsia="Times New Roman" w:cs="Times New Roman"/>
          <w:b w:val="0"/>
          <w:sz w:val="24"/>
        </w:rPr>
        <w:t xml:space="preserve"> Additionally, the Guardian's authority shall take effect if I am [additional events upon which authority becomes effective (e.g., missing in action, captured, a prisoner of war, or otherwise unable to care for my child due to absence)].]</w:t>
      </w:r>
    </w:p>
    <w:p>
      <w:pPr>
        <w:keepNext w:val="0"/>
        <w:spacing w:before="200" w:after="0" w:line="260" w:lineRule="exact"/>
        <w:ind w:left="720" w:right="0" w:firstLine="0"/>
        <w:jc w:val="both"/>
      </w:pPr>
      <w:r>
        <w:rPr>
          <w:rFonts w:ascii="Times New Roman" w:hAnsi="Times New Roman" w:eastAsia="Times New Roman" w:cs="Times New Roman"/>
          <w:b w:val="0"/>
          <w:sz w:val="24"/>
        </w:rPr>
        <w:t>I hereby grant the standby guardian the following powers: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register my children for or to withdraw them from any school, club, or other organization;</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pick up, deliver, or otherwise transport my children, whether within or outside of the United States; </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determine my children's residence and domicile;</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receive and hold any funds or property payable to my children, including funds from any governmental agency, and to distribute the same to my children or withhold it from them;</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deal with my children's property in the same fashion I could do if present, including purchasing, selling or taking possession of such property, or the delivery of it to my children;</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absence of any written nomination from me, the power to nominate a person (including an attorney-in-fact) to be appointed by a court of appropriate jurisdiction as guardian for the person or property, or both, of my children, including the ability to nominate themselves. Should I pass away, however, the guardians nominated in my last will in testament shall be given full priority by the probate court for temporary and permanent guardianship of my minor children;</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receive and open any mail addressed to my children, change the mailing address, and otherwise represent them in any matter concerning the U.S. Postal Service;</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sign in my place any form required for a license, permit, or application by my children;</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sign in my place any waiver and/or release of liability relating to activities involving a commercial activity provider;</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access communications intended for any of my children, and communicate on their behalf, whether by mail, electronic transmission, telephone, or other means;</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access any accounts of any of my children involving web-based communications, such as email, memberships in organizations or commercial enterprises, and social media, all of which require a user name and password for access, even to the extent of compelling the provider to reset that information to data chosen by my attorney-in-fact;</w:t>
      </w:r>
    </w:p>
    <w:p>
      <w:pPr>
        <w:keepNext w:val="0"/>
        <w:spacing w:before="120" w:after="0" w:line="260" w:lineRule="exact"/>
        <w:ind w:left="1080" w:right="0" w:firstLine="0"/>
        <w:jc w:val="left"/>
      </w:pPr>
      <w:r>
        <w:rPr>
          <w:rFonts w:ascii="Times New Roman" w:hAnsi="Times New Roman" w:eastAsia="Times New Roman" w:cs="Times New Roman"/>
          <w:b w:val="0"/>
          <w:sz w:val="24"/>
        </w:rPr>
        <w:t>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represent my children in all legal matters, including both civil and criminal proceedings, and the enforcement or waiver of any privilege; and</w:t>
      </w:r>
    </w:p>
    <w:p>
      <w:pPr>
        <w:keepNext w:val="0"/>
        <w:spacing w:before="120" w:after="0" w:line="260" w:lineRule="exact"/>
        <w:ind w:left="1080" w:right="0" w:firstLine="0"/>
        <w:jc w:val="left"/>
      </w:pPr>
      <w:r>
        <w:rPr>
          <w:rFonts w:ascii="Times New Roman" w:hAnsi="Times New Roman" w:eastAsia="Times New Roman" w:cs="Times New Roman"/>
          <w:b w:val="0"/>
          <w:sz w:val="24"/>
        </w:rPr>
        <w:t>13.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do all other things my standby guardian deems necessary for the best interests of my children, with the same force and effect and to all intents and purposes as though I were personally present and acting myself, hereby ratifying and confirming whatever my standby guardian does by authority of this instrument; provided however, this delegation shall not include the power or authority to consent to marriage or adoption of any of my children, the performance or inducement of an abortion on or for any of my children, or the termination of parental rights to any of my children.</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that the person designated above is unable or unwilling to act as standby guardian to my [child/children], I hereby appoint [name of alternate standby guardian], residing at [address of alternate standby guardian], as alternate designated standby guardian of my [child/children].</w:t>
      </w:r>
    </w:p>
    <w:p>
      <w:pPr>
        <w:keepNext w:val="0"/>
        <w:spacing w:before="200" w:after="0" w:line="260" w:lineRule="exact"/>
        <w:ind w:left="720" w:right="0" w:firstLine="0"/>
        <w:jc w:val="both"/>
      </w:pPr>
      <w:r>
        <w:rPr>
          <w:rFonts w:ascii="Times New Roman" w:hAnsi="Times New Roman" w:eastAsia="Times New Roman" w:cs="Times New Roman"/>
          <w:b w:val="0"/>
          <w:sz w:val="24"/>
        </w:rPr>
        <w:t>This designation is made after careful reflection, while I am of sound mind. I intend that the power conferred on the standby guardian will be exercisable from the date of this instrument, and under the conditions of this instruction, notwithstanding my subsequent disability or incapacity, except as otherwise specifically provided by this document. This standby guardian designation is subject to my right of revocation at any time.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Executed on [month] [day], [year], in [county] County, Rhode Island.</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designator]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witness 1]</w:t>
      </w:r>
    </w:p>
    <w:p>
      <w:pPr>
        <w:keepNext w:val="0"/>
        <w:spacing w:before="120" w:after="0" w:line="260" w:lineRule="exact"/>
        <w:ind w:left="360" w:right="0" w:firstLine="0"/>
        <w:jc w:val="left"/>
      </w:pPr>
      <w:r>
        <w:rPr>
          <w:rFonts w:ascii="Times New Roman" w:hAnsi="Times New Roman" w:eastAsia="Times New Roman" w:cs="Times New Roman"/>
          <w:b w:val="0"/>
          <w:sz w:val="24"/>
        </w:rPr>
        <w:t>[number and street]</w:t>
      </w:r>
    </w:p>
    <w:p>
      <w:pPr>
        <w:keepNext w:val="0"/>
        <w:spacing w:before="120" w:after="0" w:line="260" w:lineRule="exact"/>
        <w:ind w:left="360" w:right="0" w:firstLine="0"/>
        <w:jc w:val="left"/>
      </w:pPr>
      <w:r>
        <w:rPr>
          <w:rFonts w:ascii="Times New Roman" w:hAnsi="Times New Roman" w:eastAsia="Times New Roman" w:cs="Times New Roman"/>
          <w:b w:val="0"/>
          <w:sz w:val="24"/>
        </w:rPr>
        <w:t>[city, state, and zip code]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witness 2]</w:t>
      </w:r>
    </w:p>
    <w:p>
      <w:pPr>
        <w:keepNext w:val="0"/>
        <w:spacing w:before="120" w:after="0" w:line="260" w:lineRule="exact"/>
        <w:ind w:left="360" w:right="0" w:firstLine="0"/>
        <w:jc w:val="left"/>
      </w:pPr>
      <w:r>
        <w:rPr>
          <w:rFonts w:ascii="Times New Roman" w:hAnsi="Times New Roman" w:eastAsia="Times New Roman" w:cs="Times New Roman"/>
          <w:b w:val="0"/>
          <w:sz w:val="24"/>
        </w:rPr>
        <w:t>[number and street]</w:t>
      </w:r>
    </w:p>
    <w:p>
      <w:pPr>
        <w:keepNext w:val="0"/>
        <w:spacing w:before="120" w:after="0" w:line="260" w:lineRule="exact"/>
        <w:ind w:left="360" w:right="0" w:firstLine="0"/>
        <w:jc w:val="left"/>
      </w:pPr>
      <w:r>
        <w:rPr>
          <w:rFonts w:ascii="Times New Roman" w:hAnsi="Times New Roman" w:eastAsia="Times New Roman" w:cs="Times New Roman"/>
          <w:b w:val="0"/>
          <w:sz w:val="24"/>
        </w:rPr>
        <w:t>[city, state, and zip code]</w:t>
      </w:r>
    </w:p>
    <w:p>
      <w:pPr/>
    </w:p>
    <w:p>
      <w:pPr>
        <w:keepNext w:val="0"/>
        <w:spacing w:before="200" w:after="0" w:line="260" w:lineRule="exact"/>
        <w:ind w:left="720" w:right="0" w:firstLine="0"/>
        <w:jc w:val="both"/>
      </w:pPr>
      <w:r>
        <w:rPr>
          <w:rFonts w:ascii="Times New Roman" w:hAnsi="Times New Roman" w:eastAsia="Times New Roman" w:cs="Times New Roman"/>
          <w:b w:val="0"/>
          <w:sz w:val="24"/>
        </w:rPr>
        <w:t>STATE OF RHODE ISLAND</w:t>
      </w:r>
    </w:p>
    <w:p>
      <w:pPr>
        <w:keepNext w:val="0"/>
        <w:spacing w:before="200" w:after="0" w:line="260" w:lineRule="exact"/>
        <w:ind w:left="72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In [town], Rhode Island, on this [day] day of [month], [year], before me personally appeared the within named [parent name], to me known and known by me to be the person executing the foregoing instrument, or proved to me by satisfactory evidence which was [driver's license/ passport] and  acknowledged said instrument by them so executed to be their free act and deed.</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Printed Name:____________________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