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Standby 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ONE: IDENTIFICATION OF DESIGNATING INDIVIDUAL: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I,____________________ [name of person designating the standby guardian], whose address is ____________________ [address] and whose county and state of domicile are ____________________ [name of county and state], am: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(Check and complete the ones which apply)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The parent with physical custody of the minor child or children listed below and my parental rights are not terminated; and the other parent, whose name is ____________________ [name of other parent] and whose address is ____________________ [address of other parent], of the minor child or children listed below: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 Is deceased;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 Has his/her/their parental rights to the minor or minors terminated;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 Cannot be found after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diligent search has been made; or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 Has consented to the designation of and service by the standby guardian as set forth below; or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 (B) The guardian of the minor child or children listed below, who is duly appointed and serving pursuant to court order.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TWO: IDENTIFICATION OF MINOR(S):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minor or minors for whom I am designating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standby guardian are: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THREE: DESIGNATION AND IDENTIFICATION OF STANDBY GUARDIAN: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Part 4 of Article 1 of Chapter 2 of Title 29 of the Official Code of Georgia Annotated, I hereby designate ____________________ [name of standby guardian],  whose address is ____________________ [address] and whose county and state of domicile are ____________________ [name of county and state], to serve as the standby guardian of the minor(s) whom I have identified above.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FOUR: POWERS OF STANDBY GUARDIAN: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standby guardian whom I have designated above shall have all the rights, duties, and responsibilities under Georgia law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guardian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minor who has been appointed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court. Pursuant to Ga. Code Ann. § 29-2-10(d), the standby guardian shall not be required to post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bond.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FIVE: DURATION OF STANDBY GUARDIANSHIP: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understand that upon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health care professional determining in writing that, due to my physical or mental health condition, I am not able to care for the minor(s) identified above, this standby guardianship shall become effective and the person whom I have designated above shall become the standby guardian of the person of the minor(s). [Optional (if Military Instrument): Additionally, the standby guardian’s authority shall take effect if I am [additional events upon which authority becomes effective (e.g.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due to absence).]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understand that I can revoke this standby guardianship by destroying this document, obliterating it, or by revoking it in writing with proper witnesses. I understand that if I wish to revoke the standby guardianship after the health determination has been made I must file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the revocation of the standby guardianship with the probate court and mail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notice of revocation to the standby guardian.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Finally, I understand that this standby guardianship will automatically end 120 days after the health care professional makes the determination that I am unable to care for the minor(s), unless the standby guardian has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petition for guardianship of the minor. If the standby guardian files such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petition, the standby guardianship will remain in effect, unless otherwise revoked, until the judge rules on the petition. In considering such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petition for guardianship, I understand that the judge will give preference for the appointment to the individual whom I name as the standby guardian in this document.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SIX: SIGNATURE: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that the statements contained herein are true and correct, this _____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(Designating individual signs here)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name of designating individual)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 witnesses, are at least 18 years of age, are not designated as the standby guardian, and state that the designating individual signed this designation in our presence.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(Signature of first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name of first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first witness's address)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(Signature of second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name of second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second witness's address)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 SEVEN: ACCEPTANCE OF DESIGNATION BY STANDBY GUARDIAN: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____________________ [name of designated standby guardian], am the individual designated as the standby guardian in this document. I hereby accept this designation with full knowledge that upon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health care professional making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determination that the parent of the minor(s) is not able to care for the minor(s) due to his/her/their physical or mental health or condition, I automatically take on this guardianship. Further, I understand that I must file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my becoming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standby guardian,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designation,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health determination with the probate court as soon as the health determination has been made. I understand that within 120 days of the health determination being made I must petition the probate court to name me as guardian of the minor(s).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_____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(Standby guardian signs here)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name of standby guardian)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 witnesses, are at least 18 years of age, are not designated as the standby guardian, and state that the designated standby guardian signed this designation in our presence.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(Signature of first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name of first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first witness's address)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(Signature of second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name of second witness)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(Print second witness's address)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