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Stipulation to Extend Time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STIPULATION EXTENDING TIME [TO/FOR] [DEADLINE DESCRIPTION]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IT IS HEREBY STIPULATED AND AGREED THAT: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time [to/for] [deadline description] is hereby extended to and including [date];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stipulation may be signed in counterparts;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facsimile or scanned copy of this stipulation shall have the same force and effect as the original; and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stipulation may be filed with the Clerk of the Court without further notice.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 signed]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 and state where signed]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[Counsel’s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Florida Bar No. [Number]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[Firm 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Telephone: [Number]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Facsimile: [Number]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Email: [Email]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Attorneys for Plaintiff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[Counsel’s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Florida Bar No. [Number]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[Firm 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Telephone: [Number]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Facsimile: [Number]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Email: [Email]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Attorneys for Defendant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