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for Testimony in Arbitration Hearing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[NAME OF ARBITRATION SERVICE]</w:t>
      </w:r>
    </w:p>
    <w:p>
      <w:pPr>
        <w:keepNext w:val="0"/>
        <w:spacing w:before="200" w:after="0" w:line="260" w:lineRule="exact"/>
        <w:ind w:left="360" w:right="0" w:firstLine="0"/>
        <w:jc w:val="center"/>
      </w:pPr>
      <w:r>
        <w:rPr>
          <w:rFonts w:ascii="Times New Roman" w:hAnsi="Times New Roman" w:eastAsia="Times New Roman" w:cs="Times New Roman"/>
          <w:b w:val="0"/>
          <w:sz w:val="24"/>
        </w:rPr>
        <w:t>Case No. [number]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ARBITRATION SUMMONS TO APPEAR [AND PRESENT DOCUMENTARY EVIDENCE] AT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ARBITRATION HEARING</w:t>
      </w:r>
    </w:p>
    <w:p>
      <w:pPr>
        <w:keepNext w:val="0"/>
        <w:spacing w:before="200" w:after="0" w:line="260" w:lineRule="exact"/>
        <w:ind w:left="720" w:right="0" w:firstLine="0"/>
        <w:jc w:val="both"/>
      </w:pPr>
      <w:r>
        <w:rPr>
          <w:rFonts w:ascii="Times New Roman" w:hAnsi="Times New Roman" w:eastAsia="Times New Roman" w:cs="Times New Roman"/>
          <w:b w:val="0"/>
          <w:sz w:val="24"/>
        </w:rPr>
        <w:t>To: [Witness name]</w:t>
      </w:r>
    </w:p>
    <w:p>
      <w:pPr>
        <w:keepNext w:val="0"/>
        <w:spacing w:before="200" w:after="0" w:line="260" w:lineRule="exact"/>
        <w:ind w:left="720" w:right="0" w:firstLine="0"/>
        <w:jc w:val="both"/>
      </w:pPr>
      <w:r>
        <w:rPr>
          <w:rFonts w:ascii="Times New Roman" w:hAnsi="Times New Roman" w:eastAsia="Times New Roman" w:cs="Times New Roman"/>
          <w:b w:val="0"/>
          <w:sz w:val="24"/>
        </w:rPr>
        <w:t>[Witness address]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By the authority conferred on the undersigned Arbitrator(s) by Section 7 of the Federal Arbitration Act (9 U.S.C. § 7), you are hereby SUMMONED to attend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before one or more of the undersigned arbitrators to be held on [date] at [time] in [location of hearing], [and to bring with you to the hearing the documents identified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annexed to this SUMMONS].</w:t>
      </w:r>
    </w:p>
    <w:p>
      <w:pPr>
        <w:keepNext w:val="0"/>
        <w:spacing w:before="120" w:after="0" w:line="260" w:lineRule="exact"/>
        <w:ind w:left="720" w:right="0" w:firstLine="240"/>
        <w:jc w:val="left"/>
      </w:pPr>
      <w:r>
        <w:rPr>
          <w:rFonts w:ascii="Times New Roman" w:hAnsi="Times New Roman" w:eastAsia="Times New Roman" w:cs="Times New Roman"/>
          <w:b w:val="0"/>
          <w:sz w:val="24"/>
        </w:rPr>
        <w:t>If you refuse or neglect to obey this SUMMONS, the United States District Court for the [District] District of [State] and/or the [state court name], upon petition, may compel your attendance, or punish you for contempt in the same manner provided by law in the courts of the United States.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Any questions concerning this SUMMONS should be submitted to the attorneys identified below who requested this SUMMONS. Any attempt to modify or quash this SUMMONS should be addressed to the arbitrator(s) identified below in writing, with copies to counsel for the parties, except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upon the ground that the SUMMONS is unenforceable under Section 7 of the Federal Arbitration Act may also be addressed to the United States District Court for the [District] District of [State] and/or the [state court name].</w:t>
      </w:r>
    </w:p>
    <w:p>
      <w:pPr>
        <w:keepNext w:val="0"/>
        <w:spacing w:before="120" w:after="0" w:line="260" w:lineRule="exact"/>
        <w:ind w:left="720" w:right="0" w:firstLine="240"/>
        <w:jc w:val="left"/>
      </w:pPr>
      <w:r>
        <w:rPr>
          <w:rFonts w:ascii="Times New Roman" w:hAnsi="Times New Roman" w:eastAsia="Times New Roman" w:cs="Times New Roman"/>
          <w:b w:val="0"/>
          <w:sz w:val="24"/>
        </w:rPr>
        <w:t>The attorneys who requested this subpoena are:</w:t>
      </w:r>
    </w:p>
    <w:p>
      <w:pPr>
        <w:keepNext w:val="0"/>
        <w:spacing w:before="200" w:after="0" w:line="260" w:lineRule="exact"/>
        <w:ind w:left="1080" w:right="0" w:firstLine="0"/>
        <w:jc w:val="both"/>
      </w:pPr>
      <w:r>
        <w:rPr>
          <w:rFonts w:ascii="Times New Roman" w:hAnsi="Times New Roman" w:eastAsia="Times New Roman" w:cs="Times New Roman"/>
          <w:b w:val="0"/>
          <w:sz w:val="24"/>
        </w:rPr>
        <w:t>[Name and contact information for attorneys]</w:t>
      </w:r>
    </w:p>
    <w:p>
      <w:pPr>
        <w:keepNext w:val="0"/>
        <w:spacing w:before="120" w:after="0" w:line="260" w:lineRule="exact"/>
        <w:ind w:left="72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Federal Rule of Civil Procedure 45 is attached. That rule sets forth the requirements applicable to this subpoena, including rules regarding the place of compliance, your protection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your duty to respond to this subpoena, and the potential consequences to you of not doing so.</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Also enclosed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for $[amount], representing the fees to which you are entitled for 1 day's attendance and the mileage allowed by 28 U.S.C. § 1821.</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[arbitrator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[arbitrator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[arbitrator signature]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 REQUESTS.</w:t>
      </w:r>
    </w:p>
    <w:p>
      <w:pPr>
        <w:keepNext w:val="0"/>
        <w:spacing w:before="200" w:after="0" w:line="260" w:lineRule="exact"/>
        <w:ind w:left="720" w:right="0" w:firstLine="0"/>
        <w:jc w:val="both"/>
      </w:pPr>
      <w:r>
        <w:rPr>
          <w:rFonts w:ascii="Times New Roman" w:hAnsi="Times New Roman" w:eastAsia="Times New Roman" w:cs="Times New Roman"/>
          <w:b w:val="0"/>
          <w:sz w:val="24"/>
        </w:rPr>
        <w:t>Document Requests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