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Substantial Completion Certificate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[On Contractor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6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6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60" w:after="0" w:line="260" w:lineRule="exact"/>
        <w:ind w:left="360" w:right="0" w:firstLine="0"/>
        <w:jc w:val="both"/>
      </w:pPr>
      <w:r>
        <w:rPr>
          <w:rFonts w:ascii="Times New Roman" w:hAnsi="Times New Roman" w:eastAsia="Times New Roman" w:cs="Times New Roman"/>
          <w:b w:val="0"/>
          <w:sz w:val="24"/>
        </w:rPr>
        <w:t>[Company Attention]</w:t>
      </w:r>
    </w:p>
    <w:p>
      <w:pPr>
        <w:keepNext w:val="0"/>
        <w:spacing w:before="200" w:after="0" w:line="260" w:lineRule="exact"/>
        <w:ind w:left="360" w:right="0" w:firstLine="0"/>
        <w:jc w:val="both"/>
      </w:pPr>
      <w:r>
        <w:rPr>
          <w:rFonts w:ascii="Times New Roman" w:hAnsi="Times New Roman" w:eastAsia="Times New Roman" w:cs="Times New Roman"/>
          <w:b w:val="0"/>
          <w:sz w:val="24"/>
        </w:rPr>
        <w:t>Subject: [Project Name]</w:t>
      </w:r>
    </w:p>
    <w:p>
      <w:pPr>
        <w:keepNext w:val="0"/>
        <w:spacing w:before="200" w:after="0" w:line="260" w:lineRule="exact"/>
        <w:ind w:left="360" w:right="0" w:firstLine="0"/>
        <w:jc w:val="both"/>
      </w:pPr>
      <w:r>
        <w:rPr>
          <w:rFonts w:ascii="Times New Roman" w:hAnsi="Times New Roman" w:eastAsia="Times New Roman" w:cs="Times New Roman"/>
          <w:b w:val="0"/>
          <w:sz w:val="24"/>
        </w:rPr>
        <w:t>[Contract name and number]</w:t>
      </w:r>
    </w:p>
    <w:p>
      <w:pPr>
        <w:keepNext w:val="0"/>
        <w:spacing w:before="200" w:after="0" w:line="260" w:lineRule="exact"/>
        <w:ind w:left="360" w:right="0" w:firstLine="0"/>
        <w:jc w:val="both"/>
      </w:pPr>
      <w:r>
        <w:rPr>
          <w:rFonts w:ascii="Times New Roman" w:hAnsi="Times New Roman" w:eastAsia="Times New Roman" w:cs="Times New Roman"/>
          <w:b/>
          <w:sz w:val="24"/>
        </w:rPr>
        <w:t>Substantial Completion Certificate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Article [applicable article] of the subject contract, Contractor hereby represents, certifies, and attests that the following have occurred at the aforementioned project: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Project and the Work is complete (other than Punchlist Items) in accordance with the Work, the Specifications, Applicable Laws, and applicable Government Authorizations and can be safely operated for its intended purpose;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services required to be furnished by Contractor for the Project are substantially completed and any and all Equipment associated therewith has been delivered to the Site and properly incorporated into the Project;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has prepared the Punchlist and/or has reviewed and acknowledges the Punchlist prepared by the Owner or Owner’s representative, with associated itemized costs, in form and substance acceptable to Owner, as shown on attachment.</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[Contractor Representative], [Title]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Substantial Completion Certificate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Approved</w:t>
      </w:r>
    </w:p>
    <w:p>
      <w:pPr>
        <w:keepNext w:val="0"/>
        <w:spacing w:before="200" w:after="0" w:line="260" w:lineRule="exact"/>
        <w:ind w:left="360" w:right="0" w:firstLine="0"/>
        <w:jc w:val="both"/>
      </w:pPr>
      <w:r>
        <w:rPr>
          <w:rFonts w:ascii="Times New Roman" w:hAnsi="Times New Roman" w:eastAsia="Times New Roman" w:cs="Times New Roman"/>
          <w:b w:val="0"/>
          <w:sz w:val="24"/>
        </w:rPr>
        <w:t>[Owner or designated representative and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