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TENNESSEE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 County, State of Tennessee,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spacing w:line="360" w:lineRule="auto"/>
      </w:pPr>
      <w:r>
        <w:rPr>
          <w:rFonts w:ascii="Times New Roman" w:hAnsi="Times New Roman" w:eastAsia="Times New Roman" w:cs="Times New Roman"/>
          <w:b/>
          <w:sz w:val="24"/>
        </w:rPr>
        <w:t>In Witness Whereof,</w:t>
      </w:r>
    </w:p>
    <w:p>
      <w:pPr>
        <w:spacing w:line="360" w:lineRule="auto"/>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Signature                                             Witness’s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Witness’s Name                                                   Witness’s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p>
    <w:p>
      <w:pPr/>
    </w:p>
    <w:p>
      <w:pPr/>
    </w:p>
    <w:p>
      <w:pPr/>
    </w:p>
    <w:p>
      <w:pPr/>
    </w:p>
    <w:p>
      <w:pPr/>
    </w:p>
    <w:p>
      <w:pPr/>
    </w:p>
    <w:p>
      <w:pPr/>
    </w:p>
    <w:p>
      <w:pPr/>
    </w:p>
    <w:p>
      <w:pPr/>
    </w:p>
    <w:p>
      <w:pPr/>
    </w:p>
    <w:p>
      <w:pPr/>
    </w:p>
    <w:p>
      <w:pPr/>
    </w:p>
    <w:p>
      <w:pPr/>
      <w:r>
        <w:rPr>
          <w:rFonts w:ascii="Times New Roman" w:hAnsi="Times New Roman" w:eastAsia="Times New Roman" w:cs="Times New Roman"/>
          <w:sz w:val="24"/>
        </w:rPr>
        <w:t>STATE OF TENNESSEE</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 xml:space="preserve">I, the undersigned, a Notary Public in and for said County, in said State, hereby certify </w:t>
      </w:r>
    </w:p>
    <w:p>
      <w:pPr/>
    </w:p>
    <w:p>
      <w:pPr/>
      <w:r>
        <w:rPr>
          <w:rFonts w:ascii="Times New Roman" w:hAnsi="Times New Roman" w:eastAsia="Times New Roman" w:cs="Times New Roman"/>
          <w:sz w:val="24"/>
        </w:rPr>
        <w:t>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spacing w:line="360" w:lineRule="auto"/>
        <w:ind w:firstLine="720"/>
      </w:pPr>
    </w:p>
    <w:p>
      <w:pPr/>
      <w:r>
        <w:rPr>
          <w:rFonts w:ascii="Times New Roman" w:hAnsi="Times New Roman" w:eastAsia="Times New Roman" w:cs="Times New Roman"/>
          <w:sz w:val="24"/>
        </w:rPr>
        <w:t>I/We hereby swear or affirm that to the best of affiant's knowledge, information and belief, the ac</w:t>
      </w:r>
      <w:r>
        <w:rPr>
          <w:rFonts w:ascii="Times New Roman" w:hAnsi="Times New Roman" w:eastAsia="Times New Roman" w:cs="Times New Roman"/>
          <w:sz w:val="24"/>
        </w:rPr>
        <w:t>tual consideration for the transfer or the value of the property transferred, whichever is greater, is $_________________ which amount is equal to or greater than the amount which the property transferred would command at a fair and voluntary sale.</w:t>
      </w:r>
    </w:p>
    <w:p>
      <w:pPr/>
      <w:r>
        <w:rPr>
          <w:rFonts w:ascii="Times New Roman" w:hAnsi="Times New Roman" w:eastAsia="Times New Roman" w:cs="Times New Roman"/>
          <w:sz w:val="24"/>
        </w:rPr>
        <w:br/>
        <w:t xml:space="preserve">                                                                  ___________________________________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Affiant</w:t>
      </w:r>
    </w:p>
    <w:p>
      <w:pPr/>
    </w:p>
    <w:p>
      <w:pPr/>
      <w:r>
        <w:rPr>
          <w:rFonts w:ascii="Times New Roman" w:hAnsi="Times New Roman" w:eastAsia="Times New Roman" w:cs="Times New Roman"/>
          <w:sz w:val="24"/>
        </w:rPr>
        <w:t>STATE OF TENNESSEE</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Subscribed and sworn to before me this ____ day of ____________________, 20___.</w:t>
      </w:r>
    </w:p>
    <w:p>
      <w:pP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