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OFFICIAL TWO WEEKS NOTICE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[SENDER 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[RECIPIENT 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b w:val="0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This letter represents my official resignation from my title of </w:t>
      </w:r>
      <w:r>
        <w:rPr>
          <w:rFonts w:ascii="Times New Roman" w:hAnsi="Times New Roman" w:eastAsia="Times New Roman" w:cs="Times New Roman"/>
          <w:b w:val="0"/>
          <w:sz w:val="24"/>
        </w:rPr>
        <w:t>[NAME OF TITLE]</w:t>
      </w:r>
      <w:r>
        <w:rPr>
          <w:rFonts w:ascii="Times New Roman" w:hAnsi="Times New Roman" w:eastAsia="Times New Roman" w:cs="Times New Roman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sz w:val="24"/>
        </w:rPr>
        <w:t xml:space="preserve">. I respectfully announce my </w:t>
      </w:r>
      <w:r>
        <w:rPr>
          <w:rFonts w:ascii="Times New Roman" w:hAnsi="Times New Roman" w:eastAsia="Times New Roman" w:cs="Times New Roman"/>
          <w:b/>
          <w:sz w:val="24"/>
        </w:rPr>
        <w:t>two (2) weeks’ notice</w:t>
      </w:r>
      <w:r>
        <w:rPr>
          <w:rFonts w:ascii="Times New Roman" w:hAnsi="Times New Roman" w:eastAsia="Times New Roman" w:cs="Times New Roman"/>
          <w:sz w:val="24"/>
        </w:rPr>
        <w:t xml:space="preserve"> ending on the </w:t>
      </w:r>
      <w:r>
        <w:rPr>
          <w:rFonts w:ascii="Times New Roman" w:hAnsi="Times New Roman" w:eastAsia="Times New Roman" w:cs="Times New Roman"/>
          <w:sz w:val="24"/>
        </w:rPr>
        <w:t>[DAY]</w:t>
      </w:r>
      <w:r>
        <w:rPr>
          <w:rFonts w:ascii="Times New Roman" w:hAnsi="Times New Roman" w:eastAsia="Times New Roman" w:cs="Times New Roman"/>
          <w:sz w:val="24"/>
        </w:rPr>
        <w:t xml:space="preserve"> day of </w:t>
      </w:r>
      <w:r>
        <w:rPr>
          <w:rFonts w:ascii="Times New Roman" w:hAnsi="Times New Roman" w:eastAsia="Times New Roman" w:cs="Times New Roman"/>
          <w:b w:val="0"/>
          <w:sz w:val="24"/>
        </w:rPr>
        <w:t>[MONTH]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[YEAR]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It has been with great pleasure to be alongside the individuals I had the opportunity to work with and will always appreciate the experience and knowledge gained during my time here.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I hope two weeks is enough for you to find a replacement. Furthermore, please let me know of any help that I could be to train or assist the person that will take over my position.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</w:t>
      </w:r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>
        <w:spacing w:before="0" w:after="0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